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7"/>
        <w:gridCol w:w="14"/>
        <w:gridCol w:w="7231"/>
      </w:tblGrid>
      <w:tr w:rsidR="00F465F7" w:rsidRPr="00BF40C1" w14:paraId="0815F530" w14:textId="77777777" w:rsidTr="0080069D">
        <w:tc>
          <w:tcPr>
            <w:tcW w:w="1832" w:type="dxa"/>
            <w:gridSpan w:val="2"/>
            <w:tcBorders>
              <w:top w:val="single" w:sz="4" w:space="0" w:color="000000"/>
              <w:left w:val="single" w:sz="4" w:space="0" w:color="000000"/>
              <w:bottom w:val="single" w:sz="4" w:space="0" w:color="000000"/>
              <w:right w:val="single" w:sz="4" w:space="0" w:color="000000"/>
            </w:tcBorders>
          </w:tcPr>
          <w:p w14:paraId="2DB52663" w14:textId="77777777" w:rsidR="00F465F7" w:rsidRPr="00CA38D9" w:rsidRDefault="00F465F7" w:rsidP="00F465F7">
            <w:pPr>
              <w:spacing w:after="0" w:line="240" w:lineRule="auto"/>
              <w:rPr>
                <w:rFonts w:asciiTheme="majorHAnsi" w:hAnsiTheme="majorHAnsi"/>
              </w:rPr>
            </w:pPr>
            <w:r w:rsidRPr="00CA38D9">
              <w:rPr>
                <w:rFonts w:asciiTheme="majorHAnsi" w:hAnsiTheme="majorHAnsi"/>
              </w:rPr>
              <w:t>FALL_ID</w:t>
            </w:r>
          </w:p>
        </w:tc>
        <w:tc>
          <w:tcPr>
            <w:tcW w:w="7456" w:type="dxa"/>
            <w:tcBorders>
              <w:top w:val="single" w:sz="4" w:space="0" w:color="000000"/>
              <w:left w:val="single" w:sz="4" w:space="0" w:color="000000"/>
              <w:bottom w:val="single" w:sz="4" w:space="0" w:color="000000"/>
              <w:right w:val="single" w:sz="4" w:space="0" w:color="000000"/>
            </w:tcBorders>
          </w:tcPr>
          <w:p w14:paraId="198E6DC6" w14:textId="77777777" w:rsidR="00F465F7" w:rsidRPr="00CA38D9" w:rsidRDefault="003B1BA7" w:rsidP="00F465F7">
            <w:pPr>
              <w:spacing w:after="0" w:line="240" w:lineRule="auto"/>
              <w:rPr>
                <w:rFonts w:asciiTheme="majorHAnsi" w:hAnsiTheme="majorHAnsi"/>
                <w:lang w:val="en-US"/>
              </w:rPr>
            </w:pPr>
            <w:r w:rsidRPr="00CA38D9">
              <w:rPr>
                <w:rFonts w:asciiTheme="majorHAnsi" w:hAnsiTheme="majorHAnsi"/>
                <w:lang w:val="en-US"/>
              </w:rPr>
              <w:t>INFO_INFO6_AH_TEST_exam_demo_02</w:t>
            </w:r>
          </w:p>
        </w:tc>
      </w:tr>
      <w:tr w:rsidR="0080069D" w:rsidRPr="00CA38D9" w14:paraId="3892DCEA" w14:textId="77777777" w:rsidTr="0080069D">
        <w:tc>
          <w:tcPr>
            <w:tcW w:w="1818" w:type="dxa"/>
            <w:tcBorders>
              <w:top w:val="single" w:sz="4" w:space="0" w:color="000000"/>
              <w:left w:val="single" w:sz="4" w:space="0" w:color="000000"/>
              <w:bottom w:val="single" w:sz="4" w:space="0" w:color="000000"/>
              <w:right w:val="single" w:sz="4" w:space="0" w:color="000000"/>
            </w:tcBorders>
          </w:tcPr>
          <w:p w14:paraId="4D6BE503" w14:textId="77777777" w:rsidR="0080069D" w:rsidRPr="00CA38D9" w:rsidRDefault="0080069D" w:rsidP="0080069D">
            <w:pPr>
              <w:spacing w:after="0" w:line="240" w:lineRule="auto"/>
              <w:rPr>
                <w:rFonts w:asciiTheme="majorHAnsi" w:hAnsiTheme="majorHAnsi"/>
              </w:rPr>
            </w:pPr>
            <w:r w:rsidRPr="00CA38D9">
              <w:rPr>
                <w:rFonts w:asciiTheme="majorHAnsi" w:hAnsiTheme="majorHAnsi"/>
              </w:rPr>
              <w:t>FALL_TITEL</w:t>
            </w:r>
          </w:p>
        </w:tc>
        <w:tc>
          <w:tcPr>
            <w:tcW w:w="7470" w:type="dxa"/>
            <w:gridSpan w:val="2"/>
            <w:tcBorders>
              <w:top w:val="single" w:sz="4" w:space="0" w:color="000000"/>
              <w:left w:val="single" w:sz="4" w:space="0" w:color="000000"/>
              <w:bottom w:val="single" w:sz="4" w:space="0" w:color="000000"/>
              <w:right w:val="single" w:sz="4" w:space="0" w:color="000000"/>
            </w:tcBorders>
          </w:tcPr>
          <w:p w14:paraId="3F3D953B" w14:textId="77777777" w:rsidR="0080069D" w:rsidRPr="00CA38D9" w:rsidRDefault="0080069D" w:rsidP="0080069D">
            <w:pPr>
              <w:spacing w:after="0" w:line="240" w:lineRule="auto"/>
              <w:rPr>
                <w:rFonts w:asciiTheme="majorHAnsi" w:hAnsiTheme="majorHAnsi"/>
                <w:lang w:val="en-US"/>
              </w:rPr>
            </w:pPr>
            <w:r w:rsidRPr="00CA38D9">
              <w:rPr>
                <w:rFonts w:asciiTheme="majorHAnsi" w:hAnsiTheme="majorHAnsi"/>
                <w:lang w:val="en-US"/>
              </w:rPr>
              <w:t>Demo-Prüfung (HTML5)</w:t>
            </w:r>
          </w:p>
        </w:tc>
      </w:tr>
      <w:tr w:rsidR="00F465F7" w:rsidRPr="00CA38D9" w14:paraId="115883D7" w14:textId="77777777" w:rsidTr="0080069D">
        <w:tc>
          <w:tcPr>
            <w:tcW w:w="1832" w:type="dxa"/>
            <w:gridSpan w:val="2"/>
            <w:tcBorders>
              <w:top w:val="single" w:sz="4" w:space="0" w:color="000000"/>
              <w:left w:val="single" w:sz="4" w:space="0" w:color="000000"/>
              <w:bottom w:val="single" w:sz="4" w:space="0" w:color="000000"/>
              <w:right w:val="single" w:sz="4" w:space="0" w:color="000000"/>
            </w:tcBorders>
          </w:tcPr>
          <w:p w14:paraId="7531C6BC" w14:textId="77777777" w:rsidR="00F465F7" w:rsidRPr="00CA38D9" w:rsidRDefault="00F465F7" w:rsidP="00F465F7">
            <w:pPr>
              <w:spacing w:after="0" w:line="240" w:lineRule="auto"/>
              <w:rPr>
                <w:rFonts w:asciiTheme="majorHAnsi" w:hAnsiTheme="majorHAnsi"/>
              </w:rPr>
            </w:pPr>
            <w:r w:rsidRPr="00CA38D9">
              <w:rPr>
                <w:rFonts w:asciiTheme="majorHAnsi" w:hAnsiTheme="majorHAnsi"/>
              </w:rPr>
              <w:t>FALL_AUTOR</w:t>
            </w:r>
          </w:p>
        </w:tc>
        <w:tc>
          <w:tcPr>
            <w:tcW w:w="7456" w:type="dxa"/>
            <w:tcBorders>
              <w:top w:val="single" w:sz="4" w:space="0" w:color="000000"/>
              <w:left w:val="single" w:sz="4" w:space="0" w:color="000000"/>
              <w:bottom w:val="single" w:sz="4" w:space="0" w:color="000000"/>
              <w:right w:val="single" w:sz="4" w:space="0" w:color="000000"/>
            </w:tcBorders>
          </w:tcPr>
          <w:p w14:paraId="11A21050" w14:textId="77777777" w:rsidR="00F465F7" w:rsidRPr="00CA38D9" w:rsidRDefault="00F465F7" w:rsidP="00F465F7">
            <w:pPr>
              <w:spacing w:after="0" w:line="240" w:lineRule="auto"/>
              <w:rPr>
                <w:rFonts w:asciiTheme="majorHAnsi" w:hAnsiTheme="majorHAnsi"/>
              </w:rPr>
            </w:pPr>
            <w:r w:rsidRPr="00CA38D9">
              <w:rPr>
                <w:rFonts w:asciiTheme="majorHAnsi" w:hAnsiTheme="majorHAnsi"/>
              </w:rPr>
              <w:t>Hörnlein</w:t>
            </w:r>
          </w:p>
        </w:tc>
      </w:tr>
      <w:tr w:rsidR="00F465F7" w:rsidRPr="00CA38D9" w14:paraId="4C2F5737" w14:textId="77777777" w:rsidTr="0080069D">
        <w:tc>
          <w:tcPr>
            <w:tcW w:w="1832" w:type="dxa"/>
            <w:gridSpan w:val="2"/>
            <w:tcBorders>
              <w:top w:val="single" w:sz="4" w:space="0" w:color="000000"/>
              <w:left w:val="single" w:sz="4" w:space="0" w:color="000000"/>
              <w:bottom w:val="single" w:sz="4" w:space="0" w:color="000000"/>
              <w:right w:val="single" w:sz="4" w:space="0" w:color="000000"/>
            </w:tcBorders>
          </w:tcPr>
          <w:p w14:paraId="0BC67A1E" w14:textId="77777777" w:rsidR="00F465F7" w:rsidRPr="00CA38D9" w:rsidRDefault="00F465F7" w:rsidP="00F465F7">
            <w:pPr>
              <w:spacing w:after="0" w:line="240" w:lineRule="auto"/>
              <w:rPr>
                <w:rFonts w:asciiTheme="majorHAnsi" w:hAnsiTheme="majorHAnsi"/>
              </w:rPr>
            </w:pPr>
            <w:r w:rsidRPr="00CA38D9">
              <w:rPr>
                <w:rFonts w:asciiTheme="majorHAnsi" w:hAnsiTheme="majorHAnsi"/>
              </w:rPr>
              <w:t>FALL_VERSION</w:t>
            </w:r>
          </w:p>
        </w:tc>
        <w:tc>
          <w:tcPr>
            <w:tcW w:w="7456" w:type="dxa"/>
            <w:tcBorders>
              <w:top w:val="single" w:sz="4" w:space="0" w:color="000000"/>
              <w:left w:val="single" w:sz="4" w:space="0" w:color="000000"/>
              <w:bottom w:val="single" w:sz="4" w:space="0" w:color="000000"/>
              <w:right w:val="single" w:sz="4" w:space="0" w:color="000000"/>
            </w:tcBorders>
          </w:tcPr>
          <w:p w14:paraId="58478E6A" w14:textId="18C8A600" w:rsidR="00F465F7" w:rsidRPr="00CA38D9" w:rsidRDefault="00E65D6F" w:rsidP="00F465F7">
            <w:pPr>
              <w:spacing w:after="0" w:line="240" w:lineRule="auto"/>
              <w:rPr>
                <w:rFonts w:asciiTheme="majorHAnsi" w:hAnsiTheme="majorHAnsi"/>
              </w:rPr>
            </w:pPr>
            <w:r>
              <w:rPr>
                <w:rFonts w:asciiTheme="majorHAnsi" w:hAnsiTheme="majorHAnsi"/>
              </w:rPr>
              <w:t>4</w:t>
            </w:r>
            <w:r w:rsidR="001C538F">
              <w:rPr>
                <w:rFonts w:asciiTheme="majorHAnsi" w:hAnsiTheme="majorHAnsi"/>
              </w:rPr>
              <w:t>.</w:t>
            </w:r>
            <w:r>
              <w:rPr>
                <w:rFonts w:asciiTheme="majorHAnsi" w:hAnsiTheme="majorHAnsi"/>
              </w:rPr>
              <w:t>0</w:t>
            </w:r>
          </w:p>
        </w:tc>
      </w:tr>
      <w:tr w:rsidR="00F465F7" w:rsidRPr="00CA38D9" w14:paraId="2D2ABC85" w14:textId="77777777" w:rsidTr="0080069D">
        <w:tc>
          <w:tcPr>
            <w:tcW w:w="1832" w:type="dxa"/>
            <w:gridSpan w:val="2"/>
            <w:tcBorders>
              <w:top w:val="single" w:sz="4" w:space="0" w:color="000000"/>
              <w:left w:val="single" w:sz="4" w:space="0" w:color="000000"/>
              <w:bottom w:val="single" w:sz="4" w:space="0" w:color="000000"/>
              <w:right w:val="single" w:sz="4" w:space="0" w:color="000000"/>
            </w:tcBorders>
          </w:tcPr>
          <w:p w14:paraId="4F31C999" w14:textId="77777777" w:rsidR="00F465F7" w:rsidRPr="00CA38D9" w:rsidRDefault="00F465F7" w:rsidP="00F465F7">
            <w:pPr>
              <w:spacing w:after="0" w:line="240" w:lineRule="auto"/>
              <w:rPr>
                <w:rFonts w:asciiTheme="majorHAnsi" w:hAnsiTheme="majorHAnsi"/>
              </w:rPr>
            </w:pPr>
            <w:r w:rsidRPr="00CA38D9">
              <w:rPr>
                <w:rFonts w:asciiTheme="majorHAnsi" w:hAnsiTheme="majorHAnsi"/>
              </w:rPr>
              <w:t>FALL_DATUM</w:t>
            </w:r>
          </w:p>
        </w:tc>
        <w:tc>
          <w:tcPr>
            <w:tcW w:w="7456" w:type="dxa"/>
            <w:tcBorders>
              <w:top w:val="single" w:sz="4" w:space="0" w:color="000000"/>
              <w:left w:val="single" w:sz="4" w:space="0" w:color="000000"/>
              <w:bottom w:val="single" w:sz="4" w:space="0" w:color="000000"/>
              <w:right w:val="single" w:sz="4" w:space="0" w:color="000000"/>
            </w:tcBorders>
          </w:tcPr>
          <w:p w14:paraId="440FCCA5" w14:textId="27E7D915" w:rsidR="00F465F7" w:rsidRPr="00CA38D9" w:rsidRDefault="00E65D6F" w:rsidP="003B1BA7">
            <w:pPr>
              <w:spacing w:after="0" w:line="240" w:lineRule="auto"/>
              <w:rPr>
                <w:rFonts w:asciiTheme="majorHAnsi" w:hAnsiTheme="majorHAnsi"/>
              </w:rPr>
            </w:pPr>
            <w:r>
              <w:rPr>
                <w:rFonts w:asciiTheme="majorHAnsi" w:hAnsiTheme="majorHAnsi"/>
              </w:rPr>
              <w:t>14.09.2021</w:t>
            </w:r>
          </w:p>
        </w:tc>
      </w:tr>
      <w:tr w:rsidR="00EC7E84" w:rsidRPr="00CA38D9" w14:paraId="03DC2CFB" w14:textId="77777777" w:rsidTr="0080069D">
        <w:tc>
          <w:tcPr>
            <w:tcW w:w="1832" w:type="dxa"/>
            <w:gridSpan w:val="2"/>
            <w:tcBorders>
              <w:top w:val="single" w:sz="4" w:space="0" w:color="000000"/>
              <w:left w:val="single" w:sz="4" w:space="0" w:color="000000"/>
              <w:bottom w:val="single" w:sz="4" w:space="0" w:color="000000"/>
              <w:right w:val="single" w:sz="4" w:space="0" w:color="000000"/>
            </w:tcBorders>
          </w:tcPr>
          <w:p w14:paraId="5B8F0757" w14:textId="77777777" w:rsidR="00EC7E84" w:rsidRPr="00CA38D9" w:rsidRDefault="00EC7E84" w:rsidP="0080069D">
            <w:pPr>
              <w:spacing w:after="0" w:line="240" w:lineRule="auto"/>
              <w:rPr>
                <w:rFonts w:asciiTheme="majorHAnsi" w:hAnsiTheme="majorHAnsi"/>
              </w:rPr>
            </w:pPr>
            <w:r w:rsidRPr="00CA38D9">
              <w:rPr>
                <w:rFonts w:asciiTheme="majorHAnsi" w:hAnsiTheme="majorHAnsi"/>
              </w:rPr>
              <w:t>BESTEHEN_AB</w:t>
            </w:r>
          </w:p>
        </w:tc>
        <w:tc>
          <w:tcPr>
            <w:tcW w:w="7456" w:type="dxa"/>
            <w:tcBorders>
              <w:top w:val="single" w:sz="4" w:space="0" w:color="000000"/>
              <w:left w:val="single" w:sz="4" w:space="0" w:color="000000"/>
              <w:bottom w:val="single" w:sz="4" w:space="0" w:color="000000"/>
              <w:right w:val="single" w:sz="4" w:space="0" w:color="000000"/>
            </w:tcBorders>
          </w:tcPr>
          <w:p w14:paraId="19198A52" w14:textId="77777777" w:rsidR="00EC7E84" w:rsidRPr="00CA38D9" w:rsidRDefault="00EC7E84" w:rsidP="0080069D">
            <w:pPr>
              <w:spacing w:after="0" w:line="240" w:lineRule="auto"/>
              <w:rPr>
                <w:rFonts w:asciiTheme="majorHAnsi" w:hAnsiTheme="majorHAnsi"/>
              </w:rPr>
            </w:pPr>
            <w:r w:rsidRPr="00CA38D9">
              <w:rPr>
                <w:rFonts w:asciiTheme="majorHAnsi" w:hAnsiTheme="majorHAnsi"/>
              </w:rPr>
              <w:t>1,0</w:t>
            </w:r>
          </w:p>
        </w:tc>
      </w:tr>
      <w:tr w:rsidR="00F465F7" w:rsidRPr="00CA38D9" w14:paraId="32804D09" w14:textId="77777777" w:rsidTr="0080069D">
        <w:tc>
          <w:tcPr>
            <w:tcW w:w="1832" w:type="dxa"/>
            <w:gridSpan w:val="2"/>
            <w:tcBorders>
              <w:top w:val="single" w:sz="4" w:space="0" w:color="000000"/>
              <w:left w:val="single" w:sz="4" w:space="0" w:color="000000"/>
              <w:bottom w:val="single" w:sz="4" w:space="0" w:color="000000"/>
              <w:right w:val="single" w:sz="4" w:space="0" w:color="000000"/>
            </w:tcBorders>
          </w:tcPr>
          <w:p w14:paraId="30B64DB6" w14:textId="77777777" w:rsidR="00F465F7" w:rsidRPr="00CA38D9" w:rsidRDefault="00EC7E84" w:rsidP="00F465F7">
            <w:pPr>
              <w:spacing w:after="0" w:line="240" w:lineRule="auto"/>
              <w:rPr>
                <w:rFonts w:asciiTheme="majorHAnsi" w:hAnsiTheme="majorHAnsi"/>
              </w:rPr>
            </w:pPr>
            <w:r w:rsidRPr="00CA38D9">
              <w:rPr>
                <w:rFonts w:asciiTheme="majorHAnsi" w:hAnsiTheme="majorHAnsi"/>
              </w:rPr>
              <w:t>MOBIL_GEEIGNET</w:t>
            </w:r>
          </w:p>
        </w:tc>
        <w:tc>
          <w:tcPr>
            <w:tcW w:w="7456" w:type="dxa"/>
            <w:tcBorders>
              <w:top w:val="single" w:sz="4" w:space="0" w:color="000000"/>
              <w:left w:val="single" w:sz="4" w:space="0" w:color="000000"/>
              <w:bottom w:val="single" w:sz="4" w:space="0" w:color="000000"/>
              <w:right w:val="single" w:sz="4" w:space="0" w:color="000000"/>
            </w:tcBorders>
          </w:tcPr>
          <w:p w14:paraId="5CCFFF41" w14:textId="77777777" w:rsidR="00F465F7" w:rsidRPr="00CA38D9" w:rsidRDefault="00EC7E84" w:rsidP="00F465F7">
            <w:pPr>
              <w:spacing w:after="0" w:line="240" w:lineRule="auto"/>
              <w:rPr>
                <w:rFonts w:asciiTheme="majorHAnsi" w:hAnsiTheme="majorHAnsi"/>
              </w:rPr>
            </w:pPr>
            <w:r w:rsidRPr="00CA38D9">
              <w:rPr>
                <w:rFonts w:asciiTheme="majorHAnsi" w:hAnsiTheme="majorHAnsi"/>
              </w:rPr>
              <w:t>ja</w:t>
            </w:r>
          </w:p>
        </w:tc>
      </w:tr>
    </w:tbl>
    <w:p w14:paraId="7F1825BC" w14:textId="77777777" w:rsidR="00F465F7" w:rsidRPr="00CA38D9" w:rsidRDefault="00F465F7">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7273"/>
      </w:tblGrid>
      <w:tr w:rsidR="000C4F10" w:rsidRPr="00CA38D9" w14:paraId="4089DA8F" w14:textId="77777777" w:rsidTr="00F465F7">
        <w:tc>
          <w:tcPr>
            <w:tcW w:w="1818" w:type="dxa"/>
          </w:tcPr>
          <w:p w14:paraId="5C6CAAD6" w14:textId="77777777" w:rsidR="000C4F10" w:rsidRPr="00CA38D9" w:rsidRDefault="000C4F10" w:rsidP="00F465F7">
            <w:pPr>
              <w:spacing w:after="0" w:line="240" w:lineRule="auto"/>
              <w:rPr>
                <w:rFonts w:asciiTheme="majorHAnsi" w:hAnsiTheme="majorHAnsi"/>
              </w:rPr>
            </w:pPr>
            <w:r w:rsidRPr="00CA38D9">
              <w:rPr>
                <w:rFonts w:asciiTheme="majorHAnsi" w:hAnsiTheme="majorHAnsi"/>
              </w:rPr>
              <w:t>Einleitung</w:t>
            </w:r>
          </w:p>
        </w:tc>
        <w:tc>
          <w:tcPr>
            <w:tcW w:w="7470" w:type="dxa"/>
          </w:tcPr>
          <w:p w14:paraId="4FE2B23A" w14:textId="77777777" w:rsidR="000C4F10" w:rsidRPr="00CA38D9" w:rsidRDefault="001B49FE" w:rsidP="00F465F7">
            <w:pPr>
              <w:spacing w:after="0" w:line="240" w:lineRule="auto"/>
              <w:rPr>
                <w:rFonts w:asciiTheme="majorHAnsi" w:hAnsiTheme="majorHAnsi"/>
                <w:b/>
              </w:rPr>
            </w:pPr>
            <w:r w:rsidRPr="00CA38D9">
              <w:rPr>
                <w:rFonts w:asciiTheme="majorHAnsi" w:hAnsiTheme="majorHAnsi"/>
                <w:b/>
              </w:rPr>
              <w:t>Hallo</w:t>
            </w:r>
            <w:r w:rsidR="000C4F10" w:rsidRPr="00CA38D9">
              <w:rPr>
                <w:rFonts w:asciiTheme="majorHAnsi" w:hAnsiTheme="majorHAnsi"/>
                <w:b/>
              </w:rPr>
              <w:t>:</w:t>
            </w:r>
          </w:p>
          <w:p w14:paraId="4197D02A" w14:textId="77777777" w:rsidR="00E65D6F" w:rsidRDefault="00E65D6F" w:rsidP="001B49FE">
            <w:pPr>
              <w:spacing w:after="0" w:line="240" w:lineRule="auto"/>
              <w:rPr>
                <w:rFonts w:asciiTheme="majorHAnsi" w:hAnsiTheme="majorHAnsi"/>
              </w:rPr>
            </w:pPr>
            <w:r>
              <w:rPr>
                <w:rFonts w:asciiTheme="majorHAnsi" w:hAnsiTheme="majorHAnsi"/>
              </w:rPr>
              <w:t>Diese Beispielprüfung ist in mehrere Abschnitte unterteilt, die sich den verschiedenen Fragetypen widmen – wobei Sie selbst vermutlich gar nicht alle Fragetypen in Ihren Prüfungen sehen werden.</w:t>
            </w:r>
          </w:p>
          <w:p w14:paraId="484013E8" w14:textId="77777777" w:rsidR="004C0F54" w:rsidRPr="00CA38D9" w:rsidRDefault="004C0F54" w:rsidP="00DD39FA">
            <w:pPr>
              <w:spacing w:after="0" w:line="240" w:lineRule="auto"/>
              <w:rPr>
                <w:rFonts w:asciiTheme="majorHAnsi" w:hAnsiTheme="majorHAnsi"/>
              </w:rPr>
            </w:pPr>
          </w:p>
          <w:p w14:paraId="3DD68ABE" w14:textId="77777777" w:rsidR="00DD39FA" w:rsidRDefault="00DD39FA" w:rsidP="003B1BA7">
            <w:pPr>
              <w:spacing w:after="0" w:line="240" w:lineRule="auto"/>
              <w:rPr>
                <w:rFonts w:asciiTheme="majorHAnsi" w:hAnsiTheme="majorHAnsi"/>
              </w:rPr>
            </w:pPr>
            <w:r w:rsidRPr="00CA38D9">
              <w:rPr>
                <w:rFonts w:asciiTheme="majorHAnsi" w:hAnsiTheme="majorHAnsi"/>
              </w:rPr>
              <w:t xml:space="preserve">Die Auflösung zu allen Fragen finden Sie </w:t>
            </w:r>
            <w:r w:rsidR="003B1BA7" w:rsidRPr="00CA38D9">
              <w:rPr>
                <w:rFonts w:asciiTheme="majorHAnsi" w:hAnsiTheme="majorHAnsi"/>
              </w:rPr>
              <w:t xml:space="preserve">in einem </w:t>
            </w:r>
            <w:r w:rsidR="00E65D6F">
              <w:rPr>
                <w:rFonts w:asciiTheme="majorHAnsi" w:hAnsiTheme="majorHAnsi"/>
              </w:rPr>
              <w:t xml:space="preserve">eigenen </w:t>
            </w:r>
            <w:r w:rsidR="003B1BA7" w:rsidRPr="00CA38D9">
              <w:rPr>
                <w:rFonts w:asciiTheme="majorHAnsi" w:hAnsiTheme="majorHAnsi"/>
              </w:rPr>
              <w:t xml:space="preserve">Abschnitt </w:t>
            </w:r>
            <w:r w:rsidR="00E65D6F">
              <w:rPr>
                <w:rFonts w:asciiTheme="majorHAnsi" w:hAnsiTheme="majorHAnsi"/>
              </w:rPr>
              <w:t>am Ende der Prüfung.</w:t>
            </w:r>
          </w:p>
          <w:p w14:paraId="03FBA517" w14:textId="77777777" w:rsidR="00E65D6F" w:rsidRDefault="00E65D6F" w:rsidP="003B1BA7">
            <w:pPr>
              <w:spacing w:after="0" w:line="240" w:lineRule="auto"/>
              <w:rPr>
                <w:rFonts w:asciiTheme="majorHAnsi" w:hAnsiTheme="majorHAnsi"/>
              </w:rPr>
            </w:pPr>
          </w:p>
          <w:p w14:paraId="5D487A54" w14:textId="4C37BBE2" w:rsidR="00E65D6F" w:rsidRPr="00CA38D9" w:rsidRDefault="00E65D6F" w:rsidP="003B1BA7">
            <w:pPr>
              <w:spacing w:after="0" w:line="240" w:lineRule="auto"/>
              <w:rPr>
                <w:rFonts w:asciiTheme="majorHAnsi" w:hAnsiTheme="majorHAnsi"/>
              </w:rPr>
            </w:pPr>
            <w:r>
              <w:rPr>
                <w:rFonts w:asciiTheme="majorHAnsi" w:hAnsiTheme="majorHAnsi"/>
              </w:rPr>
              <w:t>Sie können diese Beispielprüfung nicht beenden, da das Beenden im Prüfungsmodus entweder durch die Prüfungsverantwortlichen ausgelöst wird, oder – falls die Prüfungsverantwortlichen dies so eingestellt haben – in der Prüfungsanwendung, wo Sie sich zur Prüfung anmelden und die Prüfung im Prüfungsplayer starten.</w:t>
            </w:r>
          </w:p>
        </w:tc>
      </w:tr>
    </w:tbl>
    <w:p w14:paraId="039264F6" w14:textId="77777777" w:rsidR="001B49FE" w:rsidRPr="00CA38D9" w:rsidRDefault="001B49FE">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5"/>
        <w:gridCol w:w="7687"/>
      </w:tblGrid>
      <w:tr w:rsidR="0024762C" w:rsidRPr="009C5624" w14:paraId="1C4440AB" w14:textId="77777777" w:rsidTr="0093056A">
        <w:tc>
          <w:tcPr>
            <w:tcW w:w="1375" w:type="dxa"/>
          </w:tcPr>
          <w:p w14:paraId="2237F002"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t>Info</w:t>
            </w:r>
          </w:p>
          <w:p w14:paraId="56FF50DF" w14:textId="112FB0E9" w:rsidR="008F677D" w:rsidRPr="00CA38D9" w:rsidRDefault="008F677D" w:rsidP="00EE6236">
            <w:pPr>
              <w:spacing w:after="0" w:line="240" w:lineRule="auto"/>
              <w:rPr>
                <w:rFonts w:asciiTheme="majorHAnsi" w:hAnsiTheme="majorHAnsi"/>
              </w:rPr>
            </w:pPr>
          </w:p>
        </w:tc>
        <w:tc>
          <w:tcPr>
            <w:tcW w:w="7687" w:type="dxa"/>
          </w:tcPr>
          <w:p w14:paraId="1BCE542E" w14:textId="77777777" w:rsidR="002932A5" w:rsidRPr="00CA38D9" w:rsidRDefault="002932A5" w:rsidP="00EE6236">
            <w:pPr>
              <w:spacing w:after="0" w:line="240" w:lineRule="auto"/>
              <w:rPr>
                <w:rFonts w:asciiTheme="majorHAnsi" w:hAnsiTheme="majorHAnsi"/>
                <w:b/>
              </w:rPr>
            </w:pPr>
            <w:r w:rsidRPr="00CA38D9">
              <w:rPr>
                <w:rFonts w:asciiTheme="majorHAnsi" w:hAnsiTheme="majorHAnsi"/>
                <w:b/>
              </w:rPr>
              <w:t>Unser Sonnensystem:</w:t>
            </w:r>
          </w:p>
          <w:p w14:paraId="55802208"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t xml:space="preserve">Das folgende Bild des Sonnensystems ist mit einer Lupe versehen, d.h. Sie können es anklicken und es wird in maximaler Größe </w:t>
            </w:r>
            <w:r w:rsidR="001B49FE" w:rsidRPr="00CA38D9">
              <w:rPr>
                <w:rFonts w:asciiTheme="majorHAnsi" w:hAnsiTheme="majorHAnsi"/>
              </w:rPr>
              <w:t>angezeigt</w:t>
            </w:r>
            <w:r w:rsidRPr="00CA38D9">
              <w:rPr>
                <w:rFonts w:asciiTheme="majorHAnsi" w:hAnsiTheme="majorHAnsi"/>
              </w:rPr>
              <w:t>.</w:t>
            </w:r>
          </w:p>
          <w:p w14:paraId="2FA66506" w14:textId="77777777" w:rsidR="002932A5" w:rsidRPr="00CA38D9" w:rsidRDefault="002932A5" w:rsidP="00EE6236">
            <w:pPr>
              <w:spacing w:after="0" w:line="240" w:lineRule="auto"/>
              <w:rPr>
                <w:rFonts w:asciiTheme="majorHAnsi" w:hAnsiTheme="majorHAnsi"/>
              </w:rPr>
            </w:pPr>
          </w:p>
          <w:p w14:paraId="1D7E6209" w14:textId="77777777" w:rsidR="002932A5" w:rsidRPr="00CA38D9" w:rsidRDefault="006D54F0" w:rsidP="00EE6236">
            <w:pPr>
              <w:spacing w:after="0" w:line="240" w:lineRule="auto"/>
              <w:rPr>
                <w:rFonts w:asciiTheme="majorHAnsi" w:hAnsiTheme="majorHAnsi"/>
                <w:noProof/>
                <w:lang w:eastAsia="de-DE"/>
              </w:rPr>
            </w:pPr>
            <w:r>
              <w:rPr>
                <w:rFonts w:asciiTheme="majorHAnsi" w:hAnsiTheme="majorHAnsi"/>
                <w:noProof/>
                <w:lang w:eastAsia="de-DE"/>
              </w:rPr>
              <w:drawing>
                <wp:inline distT="0" distB="0" distL="0" distR="0" wp14:anchorId="435FB021" wp14:editId="48F4C4AB">
                  <wp:extent cx="1716824" cy="1078173"/>
                  <wp:effectExtent l="0" t="0" r="0" b="8255"/>
                  <wp:docPr id="7" name="Grafik 7" descr="D:\hoernlein\Desktop\10000000000005A0000003881B3235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ernlein\Desktop\10000000000005A0000003881B3235A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1366" cy="1081026"/>
                          </a:xfrm>
                          <a:prstGeom prst="rect">
                            <a:avLst/>
                          </a:prstGeom>
                          <a:noFill/>
                          <a:ln>
                            <a:noFill/>
                          </a:ln>
                        </pic:spPr>
                      </pic:pic>
                    </a:graphicData>
                  </a:graphic>
                </wp:inline>
              </w:drawing>
            </w:r>
          </w:p>
          <w:p w14:paraId="0FE2908F" w14:textId="77777777" w:rsidR="008F677D" w:rsidRDefault="008F677D" w:rsidP="00EE6236">
            <w:pPr>
              <w:spacing w:after="0" w:line="240" w:lineRule="auto"/>
              <w:rPr>
                <w:rFonts w:asciiTheme="majorHAnsi" w:hAnsiTheme="majorHAnsi"/>
                <w:noProof/>
                <w:lang w:eastAsia="de-DE"/>
              </w:rPr>
            </w:pPr>
            <w:r w:rsidRPr="00CA38D9">
              <w:rPr>
                <w:rFonts w:asciiTheme="majorHAnsi" w:hAnsiTheme="majorHAnsi"/>
                <w:noProof/>
                <w:lang w:eastAsia="de-DE"/>
              </w:rPr>
              <w:t>{Copyright: NASA/JPL}</w:t>
            </w:r>
          </w:p>
          <w:p w14:paraId="349C3445" w14:textId="77777777" w:rsidR="00E65D6F" w:rsidRDefault="00E65D6F" w:rsidP="00EE6236">
            <w:pPr>
              <w:spacing w:after="0" w:line="240" w:lineRule="auto"/>
              <w:rPr>
                <w:rFonts w:asciiTheme="majorHAnsi" w:hAnsiTheme="majorHAnsi"/>
                <w:noProof/>
              </w:rPr>
            </w:pPr>
          </w:p>
          <w:p w14:paraId="63984AE5" w14:textId="5BCFD277" w:rsidR="00E65D6F" w:rsidRDefault="00E65D6F" w:rsidP="00EE6236">
            <w:pPr>
              <w:spacing w:after="0" w:line="240" w:lineRule="auto"/>
              <w:rPr>
                <w:rFonts w:asciiTheme="majorHAnsi" w:hAnsiTheme="majorHAnsi"/>
                <w:noProof/>
              </w:rPr>
            </w:pPr>
            <w:r>
              <w:rPr>
                <w:rFonts w:asciiTheme="majorHAnsi" w:hAnsiTheme="majorHAnsi"/>
                <w:noProof/>
              </w:rPr>
              <w:t>Falls Fragen lang</w:t>
            </w:r>
            <w:r w:rsidR="009C5624">
              <w:rPr>
                <w:rFonts w:asciiTheme="majorHAnsi" w:hAnsiTheme="majorHAnsi"/>
                <w:noProof/>
              </w:rPr>
              <w:t>e</w:t>
            </w:r>
            <w:r>
              <w:rPr>
                <w:rFonts w:asciiTheme="majorHAnsi" w:hAnsiTheme="majorHAnsi"/>
                <w:noProof/>
              </w:rPr>
              <w:t>n Text oder Bilder benötigen, dann werden diese Inhalte auf der linken Seite angezeigt. Zu einem solchen Inhalt können auch mehrere Fragen gestellt werden.</w:t>
            </w:r>
            <w:r w:rsidR="009C5624">
              <w:rPr>
                <w:rFonts w:asciiTheme="majorHAnsi" w:hAnsiTheme="majorHAnsi"/>
                <w:noProof/>
              </w:rPr>
              <w:t xml:space="preserve"> Bei einigen Prüfungen erhalten Sie weitere Informationen </w:t>
            </w:r>
            <w:r w:rsidR="003E369E">
              <w:rPr>
                <w:rFonts w:asciiTheme="majorHAnsi" w:hAnsiTheme="majorHAnsi"/>
                <w:noProof/>
              </w:rPr>
              <w:t>in einer passwortgeschützten Zip-Datei, die Sie herunterladen und entpacken müssen.</w:t>
            </w:r>
            <w:r w:rsidR="009C5624">
              <w:rPr>
                <w:rFonts w:asciiTheme="majorHAnsi" w:hAnsiTheme="majorHAnsi"/>
                <w:noProof/>
              </w:rPr>
              <w:t xml:space="preserve"> Um zu testen ob das bei Ihnen funktioniert, laden Sie sich bitte {</w:t>
            </w:r>
            <w:r w:rsidR="009F0DE1">
              <w:rPr>
                <w:rFonts w:asciiTheme="majorHAnsi" w:hAnsiTheme="majorHAnsi"/>
                <w:noProof/>
              </w:rPr>
              <w:t xml:space="preserve">Link: </w:t>
            </w:r>
            <w:r w:rsidR="003E369E">
              <w:rPr>
                <w:rFonts w:asciiTheme="majorHAnsi" w:hAnsiTheme="majorHAnsi"/>
                <w:noProof/>
              </w:rPr>
              <w:t>testdatei.zip</w:t>
            </w:r>
            <w:r w:rsidR="009C5624">
              <w:rPr>
                <w:rFonts w:asciiTheme="majorHAnsi" w:hAnsiTheme="majorHAnsi"/>
                <w:noProof/>
              </w:rPr>
              <w:t xml:space="preserve">}{diese Datei} herunter, </w:t>
            </w:r>
            <w:r w:rsidR="003E369E">
              <w:rPr>
                <w:rFonts w:asciiTheme="majorHAnsi" w:hAnsiTheme="majorHAnsi"/>
                <w:noProof/>
              </w:rPr>
              <w:t xml:space="preserve">entpacken Sie sie, </w:t>
            </w:r>
            <w:r w:rsidR="009C5624">
              <w:rPr>
                <w:rFonts w:asciiTheme="majorHAnsi" w:hAnsiTheme="majorHAnsi"/>
                <w:noProof/>
              </w:rPr>
              <w:t xml:space="preserve">öffnen Sie </w:t>
            </w:r>
            <w:r w:rsidR="003E369E">
              <w:rPr>
                <w:rFonts w:asciiTheme="majorHAnsi" w:hAnsiTheme="majorHAnsi"/>
                <w:noProof/>
              </w:rPr>
              <w:t xml:space="preserve">die enthaltene Excel-Datei </w:t>
            </w:r>
            <w:r w:rsidR="009C5624">
              <w:rPr>
                <w:rFonts w:asciiTheme="majorHAnsi" w:hAnsiTheme="majorHAnsi"/>
                <w:noProof/>
              </w:rPr>
              <w:t>und tragen Sie etwas ein.</w:t>
            </w:r>
            <w:r w:rsidR="003E369E">
              <w:rPr>
                <w:rFonts w:asciiTheme="majorHAnsi" w:hAnsiTheme="majorHAnsi"/>
                <w:noProof/>
              </w:rPr>
              <w:t xml:space="preserve"> Das Passwort ist: </w:t>
            </w:r>
            <w:r w:rsidR="003E369E" w:rsidRPr="003E369E">
              <w:rPr>
                <w:rFonts w:asciiTheme="majorHAnsi" w:hAnsiTheme="majorHAnsi"/>
                <w:i/>
                <w:iCs/>
                <w:noProof/>
              </w:rPr>
              <w:t>test</w:t>
            </w:r>
          </w:p>
          <w:p w14:paraId="52B57E5A" w14:textId="77777777" w:rsidR="009C5624" w:rsidRDefault="009C5624" w:rsidP="00EE6236">
            <w:pPr>
              <w:spacing w:after="0" w:line="240" w:lineRule="auto"/>
              <w:rPr>
                <w:rFonts w:asciiTheme="majorHAnsi" w:hAnsiTheme="majorHAnsi"/>
              </w:rPr>
            </w:pPr>
          </w:p>
          <w:p w14:paraId="44928A32" w14:textId="77777777" w:rsidR="009C5624" w:rsidRDefault="009C5624" w:rsidP="00EE6236">
            <w:pPr>
              <w:spacing w:after="0" w:line="240" w:lineRule="auto"/>
              <w:rPr>
                <w:rFonts w:asciiTheme="majorHAnsi" w:hAnsiTheme="majorHAnsi"/>
              </w:rPr>
            </w:pPr>
            <w:r>
              <w:rPr>
                <w:rFonts w:asciiTheme="majorHAnsi" w:hAnsiTheme="majorHAnsi"/>
              </w:rPr>
              <w:t>Es werden nun nacheinander folgende Fragetypen verwendet:</w:t>
            </w:r>
          </w:p>
          <w:p w14:paraId="668AE02D" w14:textId="77777777" w:rsidR="009C5624" w:rsidRDefault="009C5624" w:rsidP="00EE6236">
            <w:pPr>
              <w:spacing w:after="0" w:line="240" w:lineRule="auto"/>
              <w:rPr>
                <w:rFonts w:asciiTheme="majorHAnsi" w:hAnsiTheme="majorHAnsi"/>
                <w:lang w:val="en-US"/>
              </w:rPr>
            </w:pPr>
            <w:r>
              <w:rPr>
                <w:rFonts w:asciiTheme="majorHAnsi" w:hAnsiTheme="majorHAnsi"/>
                <w:lang w:val="en-US"/>
              </w:rPr>
              <w:t xml:space="preserve">* </w:t>
            </w:r>
            <w:r w:rsidRPr="009C5624">
              <w:rPr>
                <w:rFonts w:asciiTheme="majorHAnsi" w:hAnsiTheme="majorHAnsi"/>
                <w:lang w:val="en-US"/>
              </w:rPr>
              <w:t>one choice / Typ-A</w:t>
            </w:r>
            <w:r>
              <w:rPr>
                <w:rFonts w:asciiTheme="majorHAnsi" w:hAnsiTheme="majorHAnsi"/>
                <w:lang w:val="en-US"/>
              </w:rPr>
              <w:t xml:space="preserve"> / eins-aus-n</w:t>
            </w:r>
          </w:p>
          <w:p w14:paraId="7D1E1337" w14:textId="0A2DE35D" w:rsidR="009C5624" w:rsidRPr="009C5624" w:rsidRDefault="009C5624" w:rsidP="00EE6236">
            <w:pPr>
              <w:spacing w:after="0" w:line="240" w:lineRule="auto"/>
              <w:rPr>
                <w:rFonts w:asciiTheme="majorHAnsi" w:hAnsiTheme="majorHAnsi"/>
              </w:rPr>
            </w:pPr>
            <w:r w:rsidRPr="009C5624">
              <w:rPr>
                <w:rFonts w:asciiTheme="majorHAnsi" w:hAnsiTheme="majorHAnsi"/>
              </w:rPr>
              <w:t>* multiple choice ohne Angabe, wie</w:t>
            </w:r>
            <w:r>
              <w:rPr>
                <w:rFonts w:asciiTheme="majorHAnsi" w:hAnsiTheme="majorHAnsi"/>
              </w:rPr>
              <w:t xml:space="preserve"> </w:t>
            </w:r>
            <w:r w:rsidRPr="009C5624">
              <w:rPr>
                <w:rFonts w:asciiTheme="majorHAnsi" w:hAnsiTheme="majorHAnsi"/>
              </w:rPr>
              <w:t xml:space="preserve">viele </w:t>
            </w:r>
            <w:r>
              <w:rPr>
                <w:rFonts w:asciiTheme="majorHAnsi" w:hAnsiTheme="majorHAnsi"/>
              </w:rPr>
              <w:t xml:space="preserve">Antworten </w:t>
            </w:r>
            <w:r w:rsidRPr="009C5624">
              <w:rPr>
                <w:rFonts w:asciiTheme="majorHAnsi" w:hAnsiTheme="majorHAnsi"/>
              </w:rPr>
              <w:t>korrekt</w:t>
            </w:r>
            <w:r>
              <w:rPr>
                <w:rFonts w:asciiTheme="majorHAnsi" w:hAnsiTheme="majorHAnsi"/>
              </w:rPr>
              <w:t xml:space="preserve"> sind</w:t>
            </w:r>
          </w:p>
          <w:p w14:paraId="26269066" w14:textId="77777777" w:rsidR="009C5624" w:rsidRDefault="009C5624" w:rsidP="00EE6236">
            <w:pPr>
              <w:spacing w:after="0" w:line="240" w:lineRule="auto"/>
              <w:rPr>
                <w:rFonts w:asciiTheme="majorHAnsi" w:hAnsiTheme="majorHAnsi"/>
              </w:rPr>
            </w:pPr>
            <w:r w:rsidRPr="009C5624">
              <w:rPr>
                <w:rFonts w:asciiTheme="majorHAnsi" w:hAnsiTheme="majorHAnsi"/>
              </w:rPr>
              <w:t>* multiple choice mit Angabe, wie viel</w:t>
            </w:r>
            <w:r>
              <w:rPr>
                <w:rFonts w:asciiTheme="majorHAnsi" w:hAnsiTheme="majorHAnsi"/>
              </w:rPr>
              <w:t>e Antworten korrekt sind</w:t>
            </w:r>
          </w:p>
          <w:p w14:paraId="4FB81799" w14:textId="77777777" w:rsidR="009C5624" w:rsidRDefault="009C5624" w:rsidP="00EE6236">
            <w:pPr>
              <w:spacing w:after="0" w:line="240" w:lineRule="auto"/>
              <w:rPr>
                <w:rFonts w:asciiTheme="majorHAnsi" w:hAnsiTheme="majorHAnsi"/>
              </w:rPr>
            </w:pPr>
            <w:r>
              <w:rPr>
                <w:rFonts w:asciiTheme="majorHAnsi" w:hAnsiTheme="majorHAnsi"/>
              </w:rPr>
              <w:t>* Zahlenfrage</w:t>
            </w:r>
          </w:p>
          <w:p w14:paraId="2753494D" w14:textId="77777777" w:rsidR="009C5624" w:rsidRDefault="009C5624" w:rsidP="00EE6236">
            <w:pPr>
              <w:spacing w:after="0" w:line="240" w:lineRule="auto"/>
              <w:rPr>
                <w:rFonts w:asciiTheme="majorHAnsi" w:hAnsiTheme="majorHAnsi"/>
              </w:rPr>
            </w:pPr>
            <w:r>
              <w:rPr>
                <w:rFonts w:asciiTheme="majorHAnsi" w:hAnsiTheme="majorHAnsi"/>
              </w:rPr>
              <w:t>* kprim-Frage, bei der jede Antwort mit zutreffend oder nicht zutreffend markiert werden muss</w:t>
            </w:r>
          </w:p>
          <w:p w14:paraId="3CF1311F" w14:textId="77777777" w:rsidR="009C5624" w:rsidRDefault="009C5624" w:rsidP="00EE6236">
            <w:pPr>
              <w:spacing w:after="0" w:line="240" w:lineRule="auto"/>
              <w:rPr>
                <w:rFonts w:asciiTheme="majorHAnsi" w:hAnsiTheme="majorHAnsi"/>
              </w:rPr>
            </w:pPr>
            <w:r>
              <w:rPr>
                <w:rFonts w:asciiTheme="majorHAnsi" w:hAnsiTheme="majorHAnsi"/>
              </w:rPr>
              <w:t>* Wort-Frage</w:t>
            </w:r>
          </w:p>
          <w:p w14:paraId="118E5DFA" w14:textId="77777777" w:rsidR="009C5624" w:rsidRDefault="009C5624" w:rsidP="00EE6236">
            <w:pPr>
              <w:spacing w:after="0" w:line="240" w:lineRule="auto"/>
              <w:rPr>
                <w:rFonts w:asciiTheme="majorHAnsi" w:hAnsiTheme="majorHAnsi"/>
              </w:rPr>
            </w:pPr>
            <w:r>
              <w:rPr>
                <w:rFonts w:asciiTheme="majorHAnsi" w:hAnsiTheme="majorHAnsi"/>
              </w:rPr>
              <w:lastRenderedPageBreak/>
              <w:t>* Text-Frage</w:t>
            </w:r>
          </w:p>
          <w:p w14:paraId="02F04CD2" w14:textId="51074C6D" w:rsidR="009C5624" w:rsidRDefault="009C5624" w:rsidP="00EE6236">
            <w:pPr>
              <w:spacing w:after="0" w:line="240" w:lineRule="auto"/>
              <w:rPr>
                <w:rFonts w:asciiTheme="majorHAnsi" w:hAnsiTheme="majorHAnsi"/>
              </w:rPr>
            </w:pPr>
            <w:r>
              <w:rPr>
                <w:rFonts w:asciiTheme="majorHAnsi" w:hAnsiTheme="majorHAnsi"/>
              </w:rPr>
              <w:t>* Zeichnungsfrage</w:t>
            </w:r>
          </w:p>
          <w:p w14:paraId="00FE088D" w14:textId="77777777" w:rsidR="009C5624" w:rsidRDefault="009C5624" w:rsidP="00EE6236">
            <w:pPr>
              <w:spacing w:after="0" w:line="240" w:lineRule="auto"/>
              <w:rPr>
                <w:rFonts w:asciiTheme="majorHAnsi" w:hAnsiTheme="majorHAnsi"/>
              </w:rPr>
            </w:pPr>
            <w:r>
              <w:rPr>
                <w:rFonts w:asciiTheme="majorHAnsi" w:hAnsiTheme="majorHAnsi"/>
              </w:rPr>
              <w:t>* Markierungsfrage</w:t>
            </w:r>
          </w:p>
          <w:p w14:paraId="20E44FE1" w14:textId="77777777" w:rsidR="009C5624" w:rsidRDefault="009C5624" w:rsidP="00EE6236">
            <w:pPr>
              <w:spacing w:after="0" w:line="240" w:lineRule="auto"/>
              <w:rPr>
                <w:rFonts w:asciiTheme="majorHAnsi" w:hAnsiTheme="majorHAnsi"/>
              </w:rPr>
            </w:pPr>
            <w:r>
              <w:rPr>
                <w:rFonts w:asciiTheme="majorHAnsi" w:hAnsiTheme="majorHAnsi"/>
              </w:rPr>
              <w:t>* Extended Matching Frage</w:t>
            </w:r>
          </w:p>
          <w:p w14:paraId="5674F873" w14:textId="77777777" w:rsidR="009C5624" w:rsidRDefault="009C5624" w:rsidP="00EE6236">
            <w:pPr>
              <w:spacing w:after="0" w:line="240" w:lineRule="auto"/>
              <w:rPr>
                <w:rFonts w:asciiTheme="majorHAnsi" w:hAnsiTheme="majorHAnsi"/>
              </w:rPr>
            </w:pPr>
          </w:p>
          <w:p w14:paraId="1483B85B" w14:textId="473C52FB" w:rsidR="004A56ED" w:rsidRPr="009C5624" w:rsidRDefault="004A56ED" w:rsidP="00EE6236">
            <w:pPr>
              <w:spacing w:after="0" w:line="240" w:lineRule="auto"/>
              <w:rPr>
                <w:rFonts w:asciiTheme="majorHAnsi" w:hAnsiTheme="majorHAnsi"/>
              </w:rPr>
            </w:pPr>
            <w:r>
              <w:rPr>
                <w:rFonts w:asciiTheme="majorHAnsi" w:hAnsiTheme="majorHAnsi"/>
              </w:rPr>
              <w:t>Der Frage-Typ Datei-Frage wird in dieser Beispielprüfung nicht behandelt.</w:t>
            </w:r>
          </w:p>
        </w:tc>
      </w:tr>
      <w:tr w:rsidR="0024762C" w:rsidRPr="00CA38D9" w14:paraId="0CEBFD5A" w14:textId="77777777" w:rsidTr="0093056A">
        <w:tc>
          <w:tcPr>
            <w:tcW w:w="1375" w:type="dxa"/>
          </w:tcPr>
          <w:p w14:paraId="0171B026"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lastRenderedPageBreak/>
              <w:t>Frage</w:t>
            </w:r>
          </w:p>
        </w:tc>
        <w:tc>
          <w:tcPr>
            <w:tcW w:w="7687" w:type="dxa"/>
          </w:tcPr>
          <w:p w14:paraId="017F54FC" w14:textId="30FAE253" w:rsidR="002932A5" w:rsidRPr="00CA38D9" w:rsidRDefault="002932A5" w:rsidP="00375009">
            <w:pPr>
              <w:spacing w:after="0" w:line="240" w:lineRule="auto"/>
              <w:rPr>
                <w:rFonts w:asciiTheme="majorHAnsi" w:hAnsiTheme="majorHAnsi"/>
                <w:b/>
              </w:rPr>
            </w:pPr>
            <w:r w:rsidRPr="00CA38D9">
              <w:rPr>
                <w:rFonts w:asciiTheme="majorHAnsi" w:hAnsiTheme="majorHAnsi"/>
                <w:b/>
              </w:rPr>
              <w:t>{</w:t>
            </w:r>
            <w:r w:rsidR="0093056A">
              <w:rPr>
                <w:rFonts w:asciiTheme="majorHAnsi" w:hAnsiTheme="majorHAnsi"/>
                <w:b/>
              </w:rPr>
              <w:t>1</w:t>
            </w:r>
            <w:r w:rsidRPr="00CA38D9">
              <w:rPr>
                <w:rFonts w:asciiTheme="majorHAnsi" w:hAnsiTheme="majorHAnsi"/>
                <w:b/>
              </w:rPr>
              <w:t xml:space="preserve">-OC}Wie viele </w:t>
            </w:r>
            <w:r w:rsidRPr="00CA38D9">
              <w:rPr>
                <w:rFonts w:asciiTheme="majorHAnsi" w:hAnsiTheme="majorHAnsi"/>
                <w:b/>
                <w:i/>
              </w:rPr>
              <w:t>Planeten</w:t>
            </w:r>
            <w:r w:rsidRPr="00CA38D9">
              <w:rPr>
                <w:rFonts w:asciiTheme="majorHAnsi" w:hAnsiTheme="majorHAnsi"/>
                <w:b/>
              </w:rPr>
              <w:t xml:space="preserve"> umfasst das Sonnensystem?</w:t>
            </w:r>
          </w:p>
        </w:tc>
      </w:tr>
      <w:tr w:rsidR="0024762C" w:rsidRPr="00CA38D9" w14:paraId="6010446B" w14:textId="77777777" w:rsidTr="0093056A">
        <w:tc>
          <w:tcPr>
            <w:tcW w:w="1375" w:type="dxa"/>
          </w:tcPr>
          <w:p w14:paraId="54630E57"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t>Antworten</w:t>
            </w:r>
          </w:p>
        </w:tc>
        <w:tc>
          <w:tcPr>
            <w:tcW w:w="7687" w:type="dxa"/>
          </w:tcPr>
          <w:p w14:paraId="772A0A59"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t>{</w:t>
            </w:r>
            <w:r w:rsidR="00CD318B" w:rsidRPr="00CA38D9">
              <w:rPr>
                <w:rFonts w:asciiTheme="majorHAnsi" w:hAnsiTheme="majorHAnsi"/>
              </w:rPr>
              <w:t>-</w:t>
            </w:r>
            <w:r w:rsidRPr="00CA38D9">
              <w:rPr>
                <w:rFonts w:asciiTheme="majorHAnsi" w:hAnsiTheme="majorHAnsi"/>
              </w:rPr>
              <w:t>}4</w:t>
            </w:r>
          </w:p>
          <w:p w14:paraId="22DBEAE6" w14:textId="77777777" w:rsidR="002932A5" w:rsidRPr="00CA38D9" w:rsidRDefault="00CD318B" w:rsidP="00EE6236">
            <w:pPr>
              <w:spacing w:after="0" w:line="240" w:lineRule="auto"/>
              <w:rPr>
                <w:rFonts w:asciiTheme="majorHAnsi" w:hAnsiTheme="majorHAnsi"/>
              </w:rPr>
            </w:pPr>
            <w:r w:rsidRPr="00CA38D9">
              <w:rPr>
                <w:rFonts w:asciiTheme="majorHAnsi" w:hAnsiTheme="majorHAnsi"/>
              </w:rPr>
              <w:t>{-</w:t>
            </w:r>
            <w:r w:rsidR="002932A5" w:rsidRPr="00CA38D9">
              <w:rPr>
                <w:rFonts w:asciiTheme="majorHAnsi" w:hAnsiTheme="majorHAnsi"/>
              </w:rPr>
              <w:t>}5</w:t>
            </w:r>
          </w:p>
          <w:p w14:paraId="69CF490D" w14:textId="77777777" w:rsidR="002932A5" w:rsidRPr="00CA38D9" w:rsidRDefault="00CD318B" w:rsidP="00EE6236">
            <w:pPr>
              <w:spacing w:after="0" w:line="240" w:lineRule="auto"/>
              <w:rPr>
                <w:rFonts w:asciiTheme="majorHAnsi" w:hAnsiTheme="majorHAnsi"/>
              </w:rPr>
            </w:pPr>
            <w:r w:rsidRPr="00CA38D9">
              <w:rPr>
                <w:rFonts w:asciiTheme="majorHAnsi" w:hAnsiTheme="majorHAnsi"/>
              </w:rPr>
              <w:t>{-</w:t>
            </w:r>
            <w:r w:rsidR="002932A5" w:rsidRPr="00CA38D9">
              <w:rPr>
                <w:rFonts w:asciiTheme="majorHAnsi" w:hAnsiTheme="majorHAnsi"/>
              </w:rPr>
              <w:t>}6</w:t>
            </w:r>
          </w:p>
          <w:p w14:paraId="50326D36" w14:textId="77777777" w:rsidR="002932A5" w:rsidRPr="00CA38D9" w:rsidRDefault="00CD318B" w:rsidP="00EE6236">
            <w:pPr>
              <w:spacing w:after="0" w:line="240" w:lineRule="auto"/>
              <w:rPr>
                <w:rFonts w:asciiTheme="majorHAnsi" w:hAnsiTheme="majorHAnsi"/>
              </w:rPr>
            </w:pPr>
            <w:r w:rsidRPr="00CA38D9">
              <w:rPr>
                <w:rFonts w:asciiTheme="majorHAnsi" w:hAnsiTheme="majorHAnsi"/>
              </w:rPr>
              <w:t>{-</w:t>
            </w:r>
            <w:r w:rsidR="002932A5" w:rsidRPr="00CA38D9">
              <w:rPr>
                <w:rFonts w:asciiTheme="majorHAnsi" w:hAnsiTheme="majorHAnsi"/>
              </w:rPr>
              <w:t>}7</w:t>
            </w:r>
          </w:p>
          <w:p w14:paraId="39948344" w14:textId="77777777" w:rsidR="002932A5" w:rsidRPr="00CA38D9" w:rsidRDefault="00CD318B" w:rsidP="00EE6236">
            <w:pPr>
              <w:spacing w:after="0" w:line="240" w:lineRule="auto"/>
              <w:rPr>
                <w:rFonts w:asciiTheme="majorHAnsi" w:hAnsiTheme="majorHAnsi"/>
              </w:rPr>
            </w:pPr>
            <w:r w:rsidRPr="00CA38D9">
              <w:rPr>
                <w:rFonts w:asciiTheme="majorHAnsi" w:hAnsiTheme="majorHAnsi"/>
              </w:rPr>
              <w:t>{+</w:t>
            </w:r>
            <w:r w:rsidR="002932A5" w:rsidRPr="00CA38D9">
              <w:rPr>
                <w:rFonts w:asciiTheme="majorHAnsi" w:hAnsiTheme="majorHAnsi"/>
              </w:rPr>
              <w:t>}8</w:t>
            </w:r>
          </w:p>
          <w:p w14:paraId="117C8898" w14:textId="77777777" w:rsidR="002932A5" w:rsidRPr="00CA38D9" w:rsidRDefault="00CD318B" w:rsidP="00EE6236">
            <w:pPr>
              <w:spacing w:after="0" w:line="240" w:lineRule="auto"/>
              <w:rPr>
                <w:rFonts w:asciiTheme="majorHAnsi" w:hAnsiTheme="majorHAnsi"/>
              </w:rPr>
            </w:pPr>
            <w:r w:rsidRPr="00CA38D9">
              <w:rPr>
                <w:rFonts w:asciiTheme="majorHAnsi" w:hAnsiTheme="majorHAnsi"/>
              </w:rPr>
              <w:t>{-</w:t>
            </w:r>
            <w:r w:rsidR="002932A5" w:rsidRPr="00CA38D9">
              <w:rPr>
                <w:rFonts w:asciiTheme="majorHAnsi" w:hAnsiTheme="majorHAnsi"/>
              </w:rPr>
              <w:t>}9</w:t>
            </w:r>
          </w:p>
          <w:p w14:paraId="7190EE3B" w14:textId="77777777" w:rsidR="002932A5" w:rsidRPr="00CA38D9" w:rsidRDefault="00CD318B" w:rsidP="00EE6236">
            <w:pPr>
              <w:spacing w:after="0" w:line="240" w:lineRule="auto"/>
              <w:rPr>
                <w:rFonts w:asciiTheme="majorHAnsi" w:hAnsiTheme="majorHAnsi"/>
              </w:rPr>
            </w:pPr>
            <w:r w:rsidRPr="00CA38D9">
              <w:rPr>
                <w:rFonts w:asciiTheme="majorHAnsi" w:hAnsiTheme="majorHAnsi"/>
              </w:rPr>
              <w:t>{-</w:t>
            </w:r>
            <w:r w:rsidR="002932A5" w:rsidRPr="00CA38D9">
              <w:rPr>
                <w:rFonts w:asciiTheme="majorHAnsi" w:hAnsiTheme="majorHAnsi"/>
              </w:rPr>
              <w:t>}10</w:t>
            </w:r>
          </w:p>
        </w:tc>
      </w:tr>
      <w:tr w:rsidR="0024762C" w:rsidRPr="00CA38D9" w14:paraId="7ED48EFD" w14:textId="77777777" w:rsidTr="0093056A">
        <w:tc>
          <w:tcPr>
            <w:tcW w:w="1375" w:type="dxa"/>
          </w:tcPr>
          <w:p w14:paraId="6B1DA7CB" w14:textId="77777777" w:rsidR="00CD318B" w:rsidRPr="00CA38D9" w:rsidRDefault="00CD318B" w:rsidP="00EE6236">
            <w:pPr>
              <w:spacing w:after="0" w:line="240" w:lineRule="auto"/>
              <w:rPr>
                <w:rFonts w:asciiTheme="majorHAnsi" w:hAnsiTheme="majorHAnsi"/>
              </w:rPr>
            </w:pPr>
            <w:r w:rsidRPr="00CA38D9">
              <w:rPr>
                <w:rFonts w:asciiTheme="majorHAnsi" w:hAnsiTheme="majorHAnsi"/>
              </w:rPr>
              <w:t>Frage</w:t>
            </w:r>
          </w:p>
        </w:tc>
        <w:tc>
          <w:tcPr>
            <w:tcW w:w="7687" w:type="dxa"/>
          </w:tcPr>
          <w:p w14:paraId="6BBAF84D" w14:textId="77777777" w:rsidR="00CD318B" w:rsidRPr="00CA38D9" w:rsidRDefault="00CD318B" w:rsidP="00375009">
            <w:pPr>
              <w:spacing w:after="0" w:line="240" w:lineRule="auto"/>
              <w:rPr>
                <w:rFonts w:asciiTheme="majorHAnsi" w:hAnsiTheme="majorHAnsi"/>
                <w:b/>
              </w:rPr>
            </w:pPr>
            <w:r w:rsidRPr="00CA38D9">
              <w:rPr>
                <w:rFonts w:asciiTheme="majorHAnsi" w:hAnsiTheme="majorHAnsi"/>
                <w:b/>
              </w:rPr>
              <w:t>{</w:t>
            </w:r>
            <w:r w:rsidR="00484088" w:rsidRPr="00CA38D9">
              <w:rPr>
                <w:rFonts w:asciiTheme="majorHAnsi" w:hAnsiTheme="majorHAnsi"/>
                <w:b/>
              </w:rPr>
              <w:t>1-</w:t>
            </w:r>
            <w:r w:rsidRPr="00CA38D9">
              <w:rPr>
                <w:rFonts w:asciiTheme="majorHAnsi" w:hAnsiTheme="majorHAnsi"/>
                <w:b/>
              </w:rPr>
              <w:t>MC}Welche der folgenden Planeten haben Monde?</w:t>
            </w:r>
          </w:p>
        </w:tc>
      </w:tr>
      <w:tr w:rsidR="0024762C" w:rsidRPr="00CA38D9" w14:paraId="2BBB2D97" w14:textId="77777777" w:rsidTr="0093056A">
        <w:tc>
          <w:tcPr>
            <w:tcW w:w="1375" w:type="dxa"/>
          </w:tcPr>
          <w:p w14:paraId="3B7E8B34" w14:textId="77777777" w:rsidR="00CD318B" w:rsidRPr="00CA38D9" w:rsidRDefault="00CD318B" w:rsidP="00EE6236">
            <w:pPr>
              <w:spacing w:after="0" w:line="240" w:lineRule="auto"/>
              <w:rPr>
                <w:rFonts w:asciiTheme="majorHAnsi" w:hAnsiTheme="majorHAnsi"/>
              </w:rPr>
            </w:pPr>
            <w:r w:rsidRPr="00CA38D9">
              <w:rPr>
                <w:rFonts w:asciiTheme="majorHAnsi" w:hAnsiTheme="majorHAnsi"/>
              </w:rPr>
              <w:t>Antworten</w:t>
            </w:r>
          </w:p>
        </w:tc>
        <w:tc>
          <w:tcPr>
            <w:tcW w:w="7687" w:type="dxa"/>
          </w:tcPr>
          <w:p w14:paraId="00AF1725" w14:textId="77777777" w:rsidR="00CD318B" w:rsidRPr="00CA38D9" w:rsidRDefault="00CD318B" w:rsidP="00375009">
            <w:pPr>
              <w:spacing w:after="0" w:line="240" w:lineRule="auto"/>
              <w:rPr>
                <w:rFonts w:asciiTheme="majorHAnsi" w:hAnsiTheme="majorHAnsi"/>
              </w:rPr>
            </w:pPr>
            <w:r w:rsidRPr="00CA38D9">
              <w:rPr>
                <w:rFonts w:asciiTheme="majorHAnsi" w:hAnsiTheme="majorHAnsi"/>
              </w:rPr>
              <w:t>{-}Merkus</w:t>
            </w:r>
          </w:p>
          <w:p w14:paraId="5817A455" w14:textId="77777777" w:rsidR="00CD318B" w:rsidRPr="00CA38D9" w:rsidRDefault="00CD318B" w:rsidP="00375009">
            <w:pPr>
              <w:spacing w:after="0" w:line="240" w:lineRule="auto"/>
              <w:rPr>
                <w:rFonts w:asciiTheme="majorHAnsi" w:hAnsiTheme="majorHAnsi"/>
              </w:rPr>
            </w:pPr>
            <w:r w:rsidRPr="00CA38D9">
              <w:rPr>
                <w:rFonts w:asciiTheme="majorHAnsi" w:hAnsiTheme="majorHAnsi"/>
              </w:rPr>
              <w:t>{-}Venus</w:t>
            </w:r>
          </w:p>
          <w:p w14:paraId="1E082C12" w14:textId="77777777" w:rsidR="00CD318B" w:rsidRPr="00CA38D9" w:rsidRDefault="00CD318B" w:rsidP="00375009">
            <w:pPr>
              <w:spacing w:after="0" w:line="240" w:lineRule="auto"/>
              <w:rPr>
                <w:rFonts w:asciiTheme="majorHAnsi" w:hAnsiTheme="majorHAnsi"/>
              </w:rPr>
            </w:pPr>
            <w:r w:rsidRPr="00CA38D9">
              <w:rPr>
                <w:rFonts w:asciiTheme="majorHAnsi" w:hAnsiTheme="majorHAnsi"/>
              </w:rPr>
              <w:t>{+}Erde</w:t>
            </w:r>
          </w:p>
          <w:p w14:paraId="3A8F6FA7" w14:textId="77777777" w:rsidR="00CD318B" w:rsidRPr="00CA38D9" w:rsidRDefault="00CD318B" w:rsidP="00375009">
            <w:pPr>
              <w:spacing w:after="0" w:line="240" w:lineRule="auto"/>
              <w:rPr>
                <w:rFonts w:asciiTheme="majorHAnsi" w:hAnsiTheme="majorHAnsi"/>
              </w:rPr>
            </w:pPr>
            <w:r w:rsidRPr="00CA38D9">
              <w:rPr>
                <w:rFonts w:asciiTheme="majorHAnsi" w:hAnsiTheme="majorHAnsi"/>
              </w:rPr>
              <w:t>{+}Mars</w:t>
            </w:r>
          </w:p>
        </w:tc>
      </w:tr>
      <w:tr w:rsidR="0024762C" w:rsidRPr="00CA38D9" w14:paraId="78AC0D1E" w14:textId="77777777" w:rsidTr="0093056A">
        <w:tc>
          <w:tcPr>
            <w:tcW w:w="1375" w:type="dxa"/>
          </w:tcPr>
          <w:p w14:paraId="46D0BE1D" w14:textId="77777777" w:rsidR="008F677D" w:rsidRPr="00CA38D9" w:rsidRDefault="008F677D" w:rsidP="00EE6236">
            <w:pPr>
              <w:spacing w:after="0" w:line="240" w:lineRule="auto"/>
              <w:rPr>
                <w:rFonts w:asciiTheme="majorHAnsi" w:hAnsiTheme="majorHAnsi"/>
              </w:rPr>
            </w:pPr>
            <w:r w:rsidRPr="00CA38D9">
              <w:rPr>
                <w:rFonts w:asciiTheme="majorHAnsi" w:hAnsiTheme="majorHAnsi"/>
              </w:rPr>
              <w:t>Frage</w:t>
            </w:r>
          </w:p>
        </w:tc>
        <w:tc>
          <w:tcPr>
            <w:tcW w:w="7687" w:type="dxa"/>
          </w:tcPr>
          <w:p w14:paraId="511A4A95" w14:textId="77777777" w:rsidR="008F677D" w:rsidRPr="00CA38D9" w:rsidRDefault="008F677D" w:rsidP="00316718">
            <w:pPr>
              <w:spacing w:after="0" w:line="240" w:lineRule="auto"/>
              <w:rPr>
                <w:rFonts w:asciiTheme="majorHAnsi" w:hAnsiTheme="majorHAnsi"/>
                <w:b/>
              </w:rPr>
            </w:pPr>
            <w:r w:rsidRPr="00CA38D9">
              <w:rPr>
                <w:rFonts w:asciiTheme="majorHAnsi" w:hAnsiTheme="majorHAnsi"/>
                <w:b/>
              </w:rPr>
              <w:t>{</w:t>
            </w:r>
            <w:r w:rsidR="00484088" w:rsidRPr="00CA38D9">
              <w:rPr>
                <w:rFonts w:asciiTheme="majorHAnsi" w:hAnsiTheme="majorHAnsi"/>
                <w:b/>
              </w:rPr>
              <w:t>1-</w:t>
            </w:r>
            <w:r w:rsidR="00316718" w:rsidRPr="00CA38D9">
              <w:rPr>
                <w:rFonts w:asciiTheme="majorHAnsi" w:hAnsiTheme="majorHAnsi"/>
                <w:b/>
              </w:rPr>
              <w:t xml:space="preserve">MCpickn}Welches sind die </w:t>
            </w:r>
            <w:r w:rsidRPr="00CA38D9">
              <w:rPr>
                <w:rFonts w:asciiTheme="majorHAnsi" w:hAnsiTheme="majorHAnsi"/>
                <w:b/>
              </w:rPr>
              <w:t xml:space="preserve">Planeten </w:t>
            </w:r>
            <w:r w:rsidR="00316718" w:rsidRPr="00CA38D9">
              <w:rPr>
                <w:rFonts w:asciiTheme="majorHAnsi" w:hAnsiTheme="majorHAnsi"/>
                <w:b/>
              </w:rPr>
              <w:t xml:space="preserve">mit den </w:t>
            </w:r>
            <w:r w:rsidRPr="00CA38D9">
              <w:rPr>
                <w:rFonts w:asciiTheme="majorHAnsi" w:hAnsiTheme="majorHAnsi"/>
                <w:b/>
              </w:rPr>
              <w:t>meisten Monde</w:t>
            </w:r>
            <w:r w:rsidR="00316718" w:rsidRPr="00CA38D9">
              <w:rPr>
                <w:rFonts w:asciiTheme="majorHAnsi" w:hAnsiTheme="majorHAnsi"/>
                <w:b/>
              </w:rPr>
              <w:t>n</w:t>
            </w:r>
            <w:r w:rsidRPr="00CA38D9">
              <w:rPr>
                <w:rFonts w:asciiTheme="majorHAnsi" w:hAnsiTheme="majorHAnsi"/>
                <w:b/>
              </w:rPr>
              <w:t>?</w:t>
            </w:r>
          </w:p>
        </w:tc>
      </w:tr>
      <w:tr w:rsidR="0024762C" w:rsidRPr="00CA38D9" w14:paraId="24179C0D" w14:textId="77777777" w:rsidTr="0093056A">
        <w:tc>
          <w:tcPr>
            <w:tcW w:w="1375" w:type="dxa"/>
          </w:tcPr>
          <w:p w14:paraId="7B8033AD" w14:textId="77777777" w:rsidR="008F677D" w:rsidRPr="00CA38D9" w:rsidRDefault="008F677D" w:rsidP="00EE6236">
            <w:pPr>
              <w:spacing w:after="0" w:line="240" w:lineRule="auto"/>
              <w:rPr>
                <w:rFonts w:asciiTheme="majorHAnsi" w:hAnsiTheme="majorHAnsi"/>
              </w:rPr>
            </w:pPr>
            <w:r w:rsidRPr="00CA38D9">
              <w:rPr>
                <w:rFonts w:asciiTheme="majorHAnsi" w:hAnsiTheme="majorHAnsi"/>
              </w:rPr>
              <w:t>Antworten</w:t>
            </w:r>
          </w:p>
        </w:tc>
        <w:tc>
          <w:tcPr>
            <w:tcW w:w="7687" w:type="dxa"/>
          </w:tcPr>
          <w:p w14:paraId="6A1763D0" w14:textId="77777777" w:rsidR="008F677D" w:rsidRPr="00CA38D9" w:rsidRDefault="008F677D" w:rsidP="00375009">
            <w:pPr>
              <w:spacing w:after="0" w:line="240" w:lineRule="auto"/>
              <w:rPr>
                <w:rFonts w:asciiTheme="majorHAnsi" w:hAnsiTheme="majorHAnsi"/>
              </w:rPr>
            </w:pPr>
            <w:r w:rsidRPr="00CA38D9">
              <w:rPr>
                <w:rFonts w:asciiTheme="majorHAnsi" w:hAnsiTheme="majorHAnsi"/>
              </w:rPr>
              <w:t>{</w:t>
            </w:r>
            <w:r w:rsidR="00CD318B" w:rsidRPr="00CA38D9">
              <w:rPr>
                <w:rFonts w:asciiTheme="majorHAnsi" w:hAnsiTheme="majorHAnsi"/>
              </w:rPr>
              <w:t>+</w:t>
            </w:r>
            <w:r w:rsidRPr="00CA38D9">
              <w:rPr>
                <w:rFonts w:asciiTheme="majorHAnsi" w:hAnsiTheme="majorHAnsi"/>
              </w:rPr>
              <w:t>}Jupiter</w:t>
            </w:r>
          </w:p>
          <w:p w14:paraId="1E5D0805" w14:textId="77777777" w:rsidR="008F677D" w:rsidRPr="00CA38D9" w:rsidRDefault="008F677D" w:rsidP="00375009">
            <w:pPr>
              <w:spacing w:after="0" w:line="240" w:lineRule="auto"/>
              <w:rPr>
                <w:rFonts w:asciiTheme="majorHAnsi" w:hAnsiTheme="majorHAnsi"/>
              </w:rPr>
            </w:pPr>
            <w:r w:rsidRPr="00CA38D9">
              <w:rPr>
                <w:rFonts w:asciiTheme="majorHAnsi" w:hAnsiTheme="majorHAnsi"/>
              </w:rPr>
              <w:t>{</w:t>
            </w:r>
            <w:r w:rsidR="00316718" w:rsidRPr="00CA38D9">
              <w:rPr>
                <w:rFonts w:asciiTheme="majorHAnsi" w:hAnsiTheme="majorHAnsi"/>
              </w:rPr>
              <w:t>+</w:t>
            </w:r>
            <w:r w:rsidRPr="00CA38D9">
              <w:rPr>
                <w:rFonts w:asciiTheme="majorHAnsi" w:hAnsiTheme="majorHAnsi"/>
              </w:rPr>
              <w:t>}Saturn</w:t>
            </w:r>
          </w:p>
          <w:p w14:paraId="7209676E" w14:textId="77777777" w:rsidR="008F677D" w:rsidRPr="00CA38D9" w:rsidRDefault="008F677D" w:rsidP="008F677D">
            <w:pPr>
              <w:spacing w:after="0" w:line="240" w:lineRule="auto"/>
              <w:rPr>
                <w:rFonts w:asciiTheme="majorHAnsi" w:hAnsiTheme="majorHAnsi"/>
              </w:rPr>
            </w:pPr>
            <w:r w:rsidRPr="00CA38D9">
              <w:rPr>
                <w:rFonts w:asciiTheme="majorHAnsi" w:hAnsiTheme="majorHAnsi"/>
              </w:rPr>
              <w:t>{</w:t>
            </w:r>
            <w:r w:rsidR="00316718" w:rsidRPr="00CA38D9">
              <w:rPr>
                <w:rFonts w:asciiTheme="majorHAnsi" w:hAnsiTheme="majorHAnsi"/>
              </w:rPr>
              <w:t>-</w:t>
            </w:r>
            <w:r w:rsidRPr="00CA38D9">
              <w:rPr>
                <w:rFonts w:asciiTheme="majorHAnsi" w:hAnsiTheme="majorHAnsi"/>
              </w:rPr>
              <w:t>}Uranus</w:t>
            </w:r>
          </w:p>
          <w:p w14:paraId="6DD1C8F7" w14:textId="77777777" w:rsidR="008F677D" w:rsidRPr="00CA38D9" w:rsidRDefault="008F677D" w:rsidP="00CD318B">
            <w:pPr>
              <w:spacing w:after="0" w:line="240" w:lineRule="auto"/>
              <w:rPr>
                <w:rFonts w:asciiTheme="majorHAnsi" w:hAnsiTheme="majorHAnsi"/>
              </w:rPr>
            </w:pPr>
            <w:r w:rsidRPr="00CA38D9">
              <w:rPr>
                <w:rFonts w:asciiTheme="majorHAnsi" w:hAnsiTheme="majorHAnsi"/>
              </w:rPr>
              <w:t>{</w:t>
            </w:r>
            <w:r w:rsidR="00CD318B" w:rsidRPr="00CA38D9">
              <w:rPr>
                <w:rFonts w:asciiTheme="majorHAnsi" w:hAnsiTheme="majorHAnsi"/>
              </w:rPr>
              <w:t>-</w:t>
            </w:r>
            <w:r w:rsidRPr="00CA38D9">
              <w:rPr>
                <w:rFonts w:asciiTheme="majorHAnsi" w:hAnsiTheme="majorHAnsi"/>
              </w:rPr>
              <w:t>}Neptun</w:t>
            </w:r>
          </w:p>
        </w:tc>
      </w:tr>
      <w:tr w:rsidR="0024762C" w:rsidRPr="00CA38D9" w14:paraId="26074E2D" w14:textId="77777777" w:rsidTr="0093056A">
        <w:tc>
          <w:tcPr>
            <w:tcW w:w="1375" w:type="dxa"/>
          </w:tcPr>
          <w:p w14:paraId="38CA5CFD"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t>Frage</w:t>
            </w:r>
          </w:p>
        </w:tc>
        <w:tc>
          <w:tcPr>
            <w:tcW w:w="7687" w:type="dxa"/>
          </w:tcPr>
          <w:p w14:paraId="465E2D94" w14:textId="150261A7" w:rsidR="002932A5" w:rsidRPr="00CA38D9" w:rsidRDefault="002932A5" w:rsidP="00375009">
            <w:pPr>
              <w:spacing w:after="0" w:line="240" w:lineRule="auto"/>
              <w:rPr>
                <w:rFonts w:asciiTheme="majorHAnsi" w:hAnsiTheme="majorHAnsi"/>
                <w:b/>
              </w:rPr>
            </w:pPr>
            <w:r w:rsidRPr="00CA38D9">
              <w:rPr>
                <w:rFonts w:asciiTheme="majorHAnsi" w:hAnsiTheme="majorHAnsi"/>
                <w:b/>
              </w:rPr>
              <w:t>{</w:t>
            </w:r>
            <w:r w:rsidR="0093056A">
              <w:rPr>
                <w:rFonts w:asciiTheme="majorHAnsi" w:hAnsiTheme="majorHAnsi"/>
                <w:b/>
              </w:rPr>
              <w:t>1</w:t>
            </w:r>
            <w:r w:rsidRPr="00CA38D9">
              <w:rPr>
                <w:rFonts w:asciiTheme="majorHAnsi" w:hAnsiTheme="majorHAnsi"/>
                <w:b/>
              </w:rPr>
              <w:t xml:space="preserve">-N}Wie viele </w:t>
            </w:r>
            <w:r w:rsidR="008E2B70" w:rsidRPr="00CA38D9">
              <w:rPr>
                <w:rFonts w:asciiTheme="majorHAnsi" w:hAnsiTheme="majorHAnsi"/>
                <w:b/>
                <w:i/>
              </w:rPr>
              <w:t>benamte</w:t>
            </w:r>
            <w:r w:rsidR="008E2B70" w:rsidRPr="00CA38D9">
              <w:rPr>
                <w:rFonts w:asciiTheme="majorHAnsi" w:hAnsiTheme="majorHAnsi"/>
                <w:b/>
              </w:rPr>
              <w:t xml:space="preserve"> </w:t>
            </w:r>
            <w:r w:rsidRPr="00CA38D9">
              <w:rPr>
                <w:rFonts w:asciiTheme="majorHAnsi" w:hAnsiTheme="majorHAnsi"/>
                <w:b/>
              </w:rPr>
              <w:t>Monde hat Jupiter?</w:t>
            </w:r>
          </w:p>
        </w:tc>
      </w:tr>
      <w:tr w:rsidR="0024762C" w:rsidRPr="00CA38D9" w14:paraId="103724C0" w14:textId="77777777" w:rsidTr="0093056A">
        <w:tc>
          <w:tcPr>
            <w:tcW w:w="1375" w:type="dxa"/>
          </w:tcPr>
          <w:p w14:paraId="014ECBCC" w14:textId="77777777" w:rsidR="002601E8" w:rsidRPr="00CA38D9" w:rsidRDefault="002601E8" w:rsidP="00F465F7">
            <w:pPr>
              <w:spacing w:after="0" w:line="240" w:lineRule="auto"/>
              <w:rPr>
                <w:rFonts w:asciiTheme="majorHAnsi" w:hAnsiTheme="majorHAnsi"/>
              </w:rPr>
            </w:pPr>
            <w:r w:rsidRPr="00CA38D9">
              <w:rPr>
                <w:rFonts w:asciiTheme="majorHAnsi" w:hAnsiTheme="majorHAnsi"/>
              </w:rPr>
              <w:t>Hinweise</w:t>
            </w:r>
          </w:p>
        </w:tc>
        <w:tc>
          <w:tcPr>
            <w:tcW w:w="7687" w:type="dxa"/>
          </w:tcPr>
          <w:p w14:paraId="46ED1478" w14:textId="77777777" w:rsidR="002601E8" w:rsidRPr="00CA38D9" w:rsidRDefault="008E2B70" w:rsidP="002601E8">
            <w:pPr>
              <w:spacing w:after="0" w:line="240" w:lineRule="auto"/>
              <w:rPr>
                <w:rFonts w:asciiTheme="majorHAnsi" w:hAnsiTheme="majorHAnsi"/>
              </w:rPr>
            </w:pPr>
            <w:r w:rsidRPr="00CA38D9">
              <w:rPr>
                <w:rFonts w:asciiTheme="majorHAnsi" w:hAnsiTheme="majorHAnsi"/>
              </w:rPr>
              <w:t>Die offizielle Nummer der IAU zählt nicht als Name!</w:t>
            </w:r>
          </w:p>
        </w:tc>
      </w:tr>
      <w:tr w:rsidR="0024762C" w:rsidRPr="00CA38D9" w14:paraId="37B50AA8" w14:textId="77777777" w:rsidTr="0093056A">
        <w:tc>
          <w:tcPr>
            <w:tcW w:w="1375" w:type="dxa"/>
          </w:tcPr>
          <w:p w14:paraId="2E89A0EF"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t>Antworten</w:t>
            </w:r>
          </w:p>
        </w:tc>
        <w:tc>
          <w:tcPr>
            <w:tcW w:w="7687" w:type="dxa"/>
          </w:tcPr>
          <w:p w14:paraId="70EFB9BA" w14:textId="77777777" w:rsidR="002932A5" w:rsidRPr="00CA38D9" w:rsidRDefault="002932A5" w:rsidP="002601E8">
            <w:pPr>
              <w:spacing w:after="0" w:line="240" w:lineRule="auto"/>
              <w:rPr>
                <w:rFonts w:asciiTheme="majorHAnsi" w:hAnsiTheme="majorHAnsi"/>
              </w:rPr>
            </w:pPr>
            <w:r w:rsidRPr="00CA38D9">
              <w:rPr>
                <w:rFonts w:asciiTheme="majorHAnsi" w:hAnsiTheme="majorHAnsi"/>
              </w:rPr>
              <w:t>{1}</w:t>
            </w:r>
            <w:r w:rsidR="002601E8" w:rsidRPr="00CA38D9">
              <w:rPr>
                <w:rFonts w:asciiTheme="majorHAnsi" w:hAnsiTheme="majorHAnsi"/>
              </w:rPr>
              <w:t>48</w:t>
            </w:r>
          </w:p>
        </w:tc>
      </w:tr>
      <w:tr w:rsidR="0024762C" w:rsidRPr="00CA38D9" w14:paraId="0EE50819" w14:textId="77777777" w:rsidTr="0093056A">
        <w:tc>
          <w:tcPr>
            <w:tcW w:w="1375" w:type="dxa"/>
          </w:tcPr>
          <w:p w14:paraId="3766B310" w14:textId="77777777" w:rsidR="00CD318B" w:rsidRPr="00CA38D9" w:rsidRDefault="00CD318B" w:rsidP="00EE6236">
            <w:pPr>
              <w:spacing w:after="0" w:line="240" w:lineRule="auto"/>
              <w:rPr>
                <w:rFonts w:asciiTheme="majorHAnsi" w:hAnsiTheme="majorHAnsi"/>
              </w:rPr>
            </w:pPr>
            <w:r w:rsidRPr="00CA38D9">
              <w:rPr>
                <w:rFonts w:asciiTheme="majorHAnsi" w:hAnsiTheme="majorHAnsi"/>
              </w:rPr>
              <w:t>Frage</w:t>
            </w:r>
          </w:p>
        </w:tc>
        <w:tc>
          <w:tcPr>
            <w:tcW w:w="7687" w:type="dxa"/>
          </w:tcPr>
          <w:p w14:paraId="79F03318" w14:textId="5B1646CA" w:rsidR="00CD318B" w:rsidRPr="00CA38D9" w:rsidRDefault="00CD318B" w:rsidP="00CD318B">
            <w:pPr>
              <w:spacing w:after="0" w:line="240" w:lineRule="auto"/>
              <w:rPr>
                <w:rFonts w:asciiTheme="majorHAnsi" w:hAnsiTheme="majorHAnsi"/>
                <w:b/>
              </w:rPr>
            </w:pPr>
            <w:r w:rsidRPr="00CA38D9">
              <w:rPr>
                <w:rFonts w:asciiTheme="majorHAnsi" w:hAnsiTheme="majorHAnsi"/>
                <w:b/>
              </w:rPr>
              <w:t>{</w:t>
            </w:r>
            <w:r w:rsidR="0093056A">
              <w:rPr>
                <w:rFonts w:asciiTheme="majorHAnsi" w:hAnsiTheme="majorHAnsi"/>
                <w:b/>
              </w:rPr>
              <w:t>1-</w:t>
            </w:r>
            <w:r w:rsidRPr="00CA38D9">
              <w:rPr>
                <w:rFonts w:asciiTheme="majorHAnsi" w:hAnsiTheme="majorHAnsi"/>
                <w:b/>
              </w:rPr>
              <w:t>MCkprim|MOCR}Welche der folgenden Monde umkreisen Jupiter?</w:t>
            </w:r>
          </w:p>
        </w:tc>
      </w:tr>
      <w:tr w:rsidR="0024762C" w:rsidRPr="00CA38D9" w14:paraId="4731925F" w14:textId="77777777" w:rsidTr="0093056A">
        <w:tc>
          <w:tcPr>
            <w:tcW w:w="1375" w:type="dxa"/>
          </w:tcPr>
          <w:p w14:paraId="03745B9C" w14:textId="77777777" w:rsidR="00CD318B" w:rsidRPr="00CA38D9" w:rsidRDefault="00CD318B" w:rsidP="00EE6236">
            <w:pPr>
              <w:spacing w:after="0" w:line="240" w:lineRule="auto"/>
              <w:rPr>
                <w:rFonts w:asciiTheme="majorHAnsi" w:hAnsiTheme="majorHAnsi"/>
              </w:rPr>
            </w:pPr>
            <w:r w:rsidRPr="00CA38D9">
              <w:rPr>
                <w:rFonts w:asciiTheme="majorHAnsi" w:hAnsiTheme="majorHAnsi"/>
              </w:rPr>
              <w:t>Antworten</w:t>
            </w:r>
          </w:p>
        </w:tc>
        <w:tc>
          <w:tcPr>
            <w:tcW w:w="7687" w:type="dxa"/>
          </w:tcPr>
          <w:p w14:paraId="5696049F" w14:textId="2C6F392E" w:rsidR="00CD318B" w:rsidRPr="00CA38D9" w:rsidRDefault="00CD318B" w:rsidP="00CD318B">
            <w:pPr>
              <w:spacing w:after="0" w:line="240" w:lineRule="auto"/>
              <w:rPr>
                <w:rFonts w:asciiTheme="majorHAnsi" w:hAnsiTheme="majorHAnsi"/>
              </w:rPr>
            </w:pPr>
            <w:r w:rsidRPr="00CA38D9">
              <w:rPr>
                <w:rFonts w:asciiTheme="majorHAnsi" w:hAnsiTheme="majorHAnsi"/>
              </w:rPr>
              <w:t>{-}Atlas</w:t>
            </w:r>
          </w:p>
          <w:p w14:paraId="543C1B3B" w14:textId="77777777" w:rsidR="00CD318B" w:rsidRPr="00CA38D9" w:rsidRDefault="00CD318B" w:rsidP="00CD318B">
            <w:pPr>
              <w:spacing w:after="0" w:line="240" w:lineRule="auto"/>
              <w:rPr>
                <w:rFonts w:asciiTheme="majorHAnsi" w:hAnsiTheme="majorHAnsi"/>
              </w:rPr>
            </w:pPr>
            <w:r w:rsidRPr="00CA38D9">
              <w:rPr>
                <w:rFonts w:asciiTheme="majorHAnsi" w:hAnsiTheme="majorHAnsi"/>
              </w:rPr>
              <w:t>{-}Prometheus</w:t>
            </w:r>
          </w:p>
          <w:p w14:paraId="20ED8D9D" w14:textId="77777777" w:rsidR="00CD318B" w:rsidRPr="00CA38D9" w:rsidRDefault="00CD318B" w:rsidP="00CD318B">
            <w:pPr>
              <w:spacing w:after="0" w:line="240" w:lineRule="auto"/>
              <w:rPr>
                <w:rFonts w:asciiTheme="majorHAnsi" w:hAnsiTheme="majorHAnsi"/>
              </w:rPr>
            </w:pPr>
            <w:r w:rsidRPr="00CA38D9">
              <w:rPr>
                <w:rFonts w:asciiTheme="majorHAnsi" w:hAnsiTheme="majorHAnsi"/>
              </w:rPr>
              <w:t>{-}Pandora</w:t>
            </w:r>
          </w:p>
          <w:p w14:paraId="545E7815" w14:textId="77777777" w:rsidR="00CD318B" w:rsidRPr="00CA38D9" w:rsidRDefault="00CD318B" w:rsidP="00CD318B">
            <w:pPr>
              <w:spacing w:after="0" w:line="240" w:lineRule="auto"/>
              <w:rPr>
                <w:rFonts w:asciiTheme="majorHAnsi" w:hAnsiTheme="majorHAnsi"/>
              </w:rPr>
            </w:pPr>
            <w:r w:rsidRPr="00CA38D9">
              <w:rPr>
                <w:rFonts w:asciiTheme="majorHAnsi" w:hAnsiTheme="majorHAnsi"/>
              </w:rPr>
              <w:t>{+}Thebe</w:t>
            </w:r>
          </w:p>
        </w:tc>
      </w:tr>
      <w:tr w:rsidR="0024762C" w:rsidRPr="00CA38D9" w14:paraId="101DA329" w14:textId="77777777" w:rsidTr="0093056A">
        <w:tc>
          <w:tcPr>
            <w:tcW w:w="1375" w:type="dxa"/>
          </w:tcPr>
          <w:p w14:paraId="53C9310F"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t>Frage</w:t>
            </w:r>
          </w:p>
        </w:tc>
        <w:tc>
          <w:tcPr>
            <w:tcW w:w="7687" w:type="dxa"/>
          </w:tcPr>
          <w:p w14:paraId="686BF186" w14:textId="5B460732" w:rsidR="002932A5" w:rsidRPr="00CA38D9" w:rsidRDefault="002932A5" w:rsidP="00375009">
            <w:pPr>
              <w:spacing w:after="0" w:line="240" w:lineRule="auto"/>
              <w:rPr>
                <w:rFonts w:asciiTheme="majorHAnsi" w:hAnsiTheme="majorHAnsi"/>
                <w:b/>
              </w:rPr>
            </w:pPr>
            <w:r w:rsidRPr="00CA38D9">
              <w:rPr>
                <w:rFonts w:asciiTheme="majorHAnsi" w:hAnsiTheme="majorHAnsi"/>
                <w:b/>
              </w:rPr>
              <w:t>{</w:t>
            </w:r>
            <w:r w:rsidR="0093056A">
              <w:rPr>
                <w:rFonts w:asciiTheme="majorHAnsi" w:hAnsiTheme="majorHAnsi"/>
                <w:b/>
              </w:rPr>
              <w:t>1</w:t>
            </w:r>
            <w:r w:rsidRPr="00CA38D9">
              <w:rPr>
                <w:rFonts w:asciiTheme="majorHAnsi" w:hAnsiTheme="majorHAnsi"/>
                <w:b/>
              </w:rPr>
              <w:t xml:space="preserve">-W}Io, Europa, Ganymed und Kallisto </w:t>
            </w:r>
            <w:r w:rsidR="00EE6236" w:rsidRPr="00CA38D9">
              <w:rPr>
                <w:rFonts w:asciiTheme="majorHAnsi" w:hAnsiTheme="majorHAnsi"/>
                <w:b/>
              </w:rPr>
              <w:t xml:space="preserve">werden als </w:t>
            </w:r>
            <w:r w:rsidRPr="00CA38D9">
              <w:rPr>
                <w:rFonts w:asciiTheme="majorHAnsi" w:hAnsiTheme="majorHAnsi"/>
                <w:b/>
              </w:rPr>
              <w:t xml:space="preserve">die </w:t>
            </w:r>
            <w:r w:rsidR="00EE6236" w:rsidRPr="00CA38D9">
              <w:rPr>
                <w:rFonts w:asciiTheme="majorHAnsi" w:hAnsiTheme="majorHAnsi"/>
                <w:b/>
              </w:rPr>
              <w:t>_____</w:t>
            </w:r>
            <w:r w:rsidRPr="00CA38D9">
              <w:rPr>
                <w:rFonts w:asciiTheme="majorHAnsi" w:hAnsiTheme="majorHAnsi"/>
                <w:b/>
              </w:rPr>
              <w:t xml:space="preserve"> Monde</w:t>
            </w:r>
            <w:r w:rsidR="00EE6236" w:rsidRPr="00CA38D9">
              <w:rPr>
                <w:rFonts w:asciiTheme="majorHAnsi" w:hAnsiTheme="majorHAnsi"/>
                <w:b/>
              </w:rPr>
              <w:t xml:space="preserve"> bezeichnet?</w:t>
            </w:r>
          </w:p>
        </w:tc>
      </w:tr>
      <w:tr w:rsidR="0024762C" w:rsidRPr="00CA38D9" w14:paraId="310A39F2" w14:textId="77777777" w:rsidTr="0093056A">
        <w:tc>
          <w:tcPr>
            <w:tcW w:w="1375" w:type="dxa"/>
          </w:tcPr>
          <w:p w14:paraId="5C090A93"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t>Antworten</w:t>
            </w:r>
          </w:p>
        </w:tc>
        <w:tc>
          <w:tcPr>
            <w:tcW w:w="7687" w:type="dxa"/>
          </w:tcPr>
          <w:p w14:paraId="61E78975"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t>Galileischen</w:t>
            </w:r>
          </w:p>
          <w:p w14:paraId="0A914877"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t>{1}{1}Galileischen</w:t>
            </w:r>
          </w:p>
          <w:p w14:paraId="0295B37C" w14:textId="77777777" w:rsidR="002932A5" w:rsidRPr="00CA38D9" w:rsidRDefault="002932A5" w:rsidP="00EE6236">
            <w:pPr>
              <w:spacing w:after="0" w:line="240" w:lineRule="auto"/>
              <w:rPr>
                <w:rFonts w:asciiTheme="majorHAnsi" w:hAnsiTheme="majorHAnsi"/>
              </w:rPr>
            </w:pPr>
            <w:r w:rsidRPr="00CA38D9">
              <w:rPr>
                <w:rFonts w:asciiTheme="majorHAnsi" w:hAnsiTheme="majorHAnsi"/>
              </w:rPr>
              <w:t>Galileo</w:t>
            </w:r>
          </w:p>
          <w:p w14:paraId="44133CA4" w14:textId="77777777" w:rsidR="002601E8" w:rsidRPr="00CA38D9" w:rsidRDefault="002601E8" w:rsidP="00EE6236">
            <w:pPr>
              <w:spacing w:after="0" w:line="240" w:lineRule="auto"/>
              <w:rPr>
                <w:rFonts w:asciiTheme="majorHAnsi" w:hAnsiTheme="majorHAnsi"/>
              </w:rPr>
            </w:pPr>
            <w:r w:rsidRPr="00CA38D9">
              <w:rPr>
                <w:rFonts w:asciiTheme="majorHAnsi" w:hAnsiTheme="majorHAnsi"/>
              </w:rPr>
              <w:t>Galileo-</w:t>
            </w:r>
          </w:p>
        </w:tc>
      </w:tr>
      <w:tr w:rsidR="0024762C" w:rsidRPr="00CA38D9" w14:paraId="70FAD7B2" w14:textId="77777777" w:rsidTr="0093056A">
        <w:tc>
          <w:tcPr>
            <w:tcW w:w="1375" w:type="dxa"/>
          </w:tcPr>
          <w:p w14:paraId="0FE56182" w14:textId="0AFCB2F7" w:rsidR="009C5624" w:rsidRPr="00CA38D9" w:rsidRDefault="009C5624" w:rsidP="00EE6236">
            <w:pPr>
              <w:spacing w:after="0" w:line="240" w:lineRule="auto"/>
              <w:rPr>
                <w:rFonts w:asciiTheme="majorHAnsi" w:hAnsiTheme="majorHAnsi"/>
              </w:rPr>
            </w:pPr>
            <w:r>
              <w:rPr>
                <w:rFonts w:asciiTheme="majorHAnsi" w:hAnsiTheme="majorHAnsi"/>
              </w:rPr>
              <w:t>Frage</w:t>
            </w:r>
          </w:p>
        </w:tc>
        <w:tc>
          <w:tcPr>
            <w:tcW w:w="7687" w:type="dxa"/>
          </w:tcPr>
          <w:p w14:paraId="6DDA7657" w14:textId="291063FA" w:rsidR="009C5624" w:rsidRPr="0093056A" w:rsidRDefault="003E369E" w:rsidP="00EE6236">
            <w:pPr>
              <w:spacing w:after="0" w:line="240" w:lineRule="auto"/>
              <w:rPr>
                <w:rFonts w:asciiTheme="majorHAnsi" w:hAnsiTheme="majorHAnsi"/>
                <w:b/>
                <w:bCs/>
              </w:rPr>
            </w:pPr>
            <w:r w:rsidRPr="0093056A">
              <w:rPr>
                <w:rFonts w:asciiTheme="majorHAnsi" w:hAnsiTheme="majorHAnsi"/>
                <w:b/>
                <w:bCs/>
              </w:rPr>
              <w:t>{5-T</w:t>
            </w:r>
            <w:r w:rsidR="00ED6238" w:rsidRPr="0093056A">
              <w:rPr>
                <w:rFonts w:asciiTheme="majorHAnsi" w:hAnsiTheme="majorHAnsi"/>
                <w:b/>
                <w:bCs/>
              </w:rPr>
              <w:t>-W:200</w:t>
            </w:r>
            <w:r w:rsidRPr="0093056A">
              <w:rPr>
                <w:rFonts w:asciiTheme="majorHAnsi" w:hAnsiTheme="majorHAnsi"/>
                <w:b/>
                <w:bCs/>
              </w:rPr>
              <w:t>}Beschreiben Sie kurz die Nebularhypothese von Laplace zur Entstehung des Sonnensystems</w:t>
            </w:r>
          </w:p>
        </w:tc>
      </w:tr>
      <w:tr w:rsidR="0024762C" w:rsidRPr="00CA38D9" w14:paraId="320A890A" w14:textId="77777777" w:rsidTr="0093056A">
        <w:tc>
          <w:tcPr>
            <w:tcW w:w="1375" w:type="dxa"/>
          </w:tcPr>
          <w:p w14:paraId="4C066294" w14:textId="184FE6F9" w:rsidR="00ED6238" w:rsidRDefault="00ED6238" w:rsidP="00EE6236">
            <w:pPr>
              <w:spacing w:after="0" w:line="240" w:lineRule="auto"/>
              <w:rPr>
                <w:rFonts w:asciiTheme="majorHAnsi" w:hAnsiTheme="majorHAnsi"/>
              </w:rPr>
            </w:pPr>
            <w:r>
              <w:rPr>
                <w:rFonts w:asciiTheme="majorHAnsi" w:hAnsiTheme="majorHAnsi"/>
              </w:rPr>
              <w:t>Hinweis</w:t>
            </w:r>
          </w:p>
        </w:tc>
        <w:tc>
          <w:tcPr>
            <w:tcW w:w="7687" w:type="dxa"/>
          </w:tcPr>
          <w:p w14:paraId="2C00B41D" w14:textId="193BACDD" w:rsidR="00ED6238" w:rsidRDefault="00ED6238" w:rsidP="00EE6236">
            <w:pPr>
              <w:spacing w:after="0" w:line="240" w:lineRule="auto"/>
              <w:rPr>
                <w:rFonts w:asciiTheme="majorHAnsi" w:hAnsiTheme="majorHAnsi"/>
              </w:rPr>
            </w:pPr>
            <w:r>
              <w:rPr>
                <w:rFonts w:asciiTheme="majorHAnsi" w:hAnsiTheme="majorHAnsi"/>
              </w:rPr>
              <w:t>Hier sind 200 Wörter als Richtlinie angegeben. Das heißt aber nicht, dass Sie bei weniger als 200 oder mehr als 200 Wörtern 0 Punkte erhalten – die Richtlinie soll Sie besser abschätzen lassen, wie umfangreich Ihre Antwort sein sollte. Sie werden also kaum alle Punkte erhalten, wenn Sie nur 50 Wörter schreiben, aber auch nur Prüfungszeit verschwenden, wenn Sie 500 Wörter oder mehr schreiben.</w:t>
            </w:r>
          </w:p>
        </w:tc>
      </w:tr>
      <w:tr w:rsidR="0024762C" w:rsidRPr="00CA38D9" w14:paraId="302A78F1" w14:textId="77777777" w:rsidTr="0093056A">
        <w:tc>
          <w:tcPr>
            <w:tcW w:w="1375" w:type="dxa"/>
          </w:tcPr>
          <w:p w14:paraId="3CCBDC15" w14:textId="7D2E1F71" w:rsidR="009C5624" w:rsidRPr="00CA38D9" w:rsidRDefault="003E369E" w:rsidP="00EE6236">
            <w:pPr>
              <w:spacing w:after="0" w:line="240" w:lineRule="auto"/>
              <w:rPr>
                <w:rFonts w:asciiTheme="majorHAnsi" w:hAnsiTheme="majorHAnsi"/>
              </w:rPr>
            </w:pPr>
            <w:r>
              <w:rPr>
                <w:rFonts w:asciiTheme="majorHAnsi" w:hAnsiTheme="majorHAnsi"/>
              </w:rPr>
              <w:t>Antwort</w:t>
            </w:r>
          </w:p>
        </w:tc>
        <w:tc>
          <w:tcPr>
            <w:tcW w:w="7687" w:type="dxa"/>
          </w:tcPr>
          <w:p w14:paraId="73C6E41F" w14:textId="3E131517" w:rsidR="009C5624" w:rsidRPr="00CA38D9" w:rsidRDefault="001336D4" w:rsidP="00EE6236">
            <w:pPr>
              <w:spacing w:after="0" w:line="240" w:lineRule="auto"/>
              <w:rPr>
                <w:rFonts w:asciiTheme="majorHAnsi" w:hAnsiTheme="majorHAnsi"/>
              </w:rPr>
            </w:pPr>
            <w:r>
              <w:rPr>
                <w:rFonts w:asciiTheme="majorHAnsi" w:hAnsiTheme="majorHAnsi"/>
              </w:rPr>
              <w:t>…</w:t>
            </w:r>
          </w:p>
        </w:tc>
      </w:tr>
      <w:tr w:rsidR="0024762C" w:rsidRPr="00CA38D9" w14:paraId="39DC2AE5" w14:textId="77777777" w:rsidTr="0093056A">
        <w:tc>
          <w:tcPr>
            <w:tcW w:w="1375" w:type="dxa"/>
          </w:tcPr>
          <w:p w14:paraId="562B7A05" w14:textId="61856C69" w:rsidR="003E369E" w:rsidRDefault="003E369E" w:rsidP="00EE6236">
            <w:pPr>
              <w:spacing w:after="0" w:line="240" w:lineRule="auto"/>
              <w:rPr>
                <w:rFonts w:asciiTheme="majorHAnsi" w:hAnsiTheme="majorHAnsi"/>
              </w:rPr>
            </w:pPr>
            <w:r>
              <w:rPr>
                <w:rFonts w:asciiTheme="majorHAnsi" w:hAnsiTheme="majorHAnsi"/>
              </w:rPr>
              <w:t>Erklärung</w:t>
            </w:r>
          </w:p>
        </w:tc>
        <w:tc>
          <w:tcPr>
            <w:tcW w:w="7687" w:type="dxa"/>
          </w:tcPr>
          <w:p w14:paraId="5CF4E403" w14:textId="3D7BDD9B" w:rsidR="003E369E" w:rsidRDefault="003E369E" w:rsidP="00EE6236">
            <w:pPr>
              <w:spacing w:after="0" w:line="240" w:lineRule="auto"/>
              <w:rPr>
                <w:rFonts w:asciiTheme="majorHAnsi" w:hAnsiTheme="majorHAnsi"/>
              </w:rPr>
            </w:pPr>
            <w:r>
              <w:rPr>
                <w:rFonts w:asciiTheme="majorHAnsi" w:hAnsiTheme="majorHAnsi"/>
              </w:rPr>
              <w:t xml:space="preserve">siehe </w:t>
            </w:r>
            <w:r w:rsidRPr="003E369E">
              <w:rPr>
                <w:rFonts w:asciiTheme="majorHAnsi" w:hAnsiTheme="majorHAnsi"/>
              </w:rPr>
              <w:t>https://de.wikipedia.org/wiki/Nebularhypothese</w:t>
            </w:r>
          </w:p>
        </w:tc>
      </w:tr>
      <w:tr w:rsidR="0024762C" w:rsidRPr="00CA38D9" w14:paraId="58D73E17" w14:textId="77777777" w:rsidTr="0093056A">
        <w:tc>
          <w:tcPr>
            <w:tcW w:w="1375" w:type="dxa"/>
          </w:tcPr>
          <w:p w14:paraId="411DD48E" w14:textId="75D26D17" w:rsidR="009C5624" w:rsidRPr="00CA38D9" w:rsidRDefault="009C5624" w:rsidP="00EE6236">
            <w:pPr>
              <w:spacing w:after="0" w:line="240" w:lineRule="auto"/>
              <w:rPr>
                <w:rFonts w:asciiTheme="majorHAnsi" w:hAnsiTheme="majorHAnsi"/>
              </w:rPr>
            </w:pPr>
            <w:r>
              <w:rPr>
                <w:rFonts w:asciiTheme="majorHAnsi" w:hAnsiTheme="majorHAnsi"/>
              </w:rPr>
              <w:t>Frage</w:t>
            </w:r>
          </w:p>
        </w:tc>
        <w:tc>
          <w:tcPr>
            <w:tcW w:w="7687" w:type="dxa"/>
          </w:tcPr>
          <w:p w14:paraId="3070220E" w14:textId="19F2130C" w:rsidR="009C5624" w:rsidRPr="0093056A" w:rsidRDefault="001336D4" w:rsidP="00EE6236">
            <w:pPr>
              <w:spacing w:after="0" w:line="240" w:lineRule="auto"/>
              <w:rPr>
                <w:rFonts w:asciiTheme="majorHAnsi" w:hAnsiTheme="majorHAnsi"/>
                <w:b/>
                <w:bCs/>
              </w:rPr>
            </w:pPr>
            <w:r w:rsidRPr="0093056A">
              <w:rPr>
                <w:rFonts w:asciiTheme="majorHAnsi" w:hAnsiTheme="majorHAnsi"/>
                <w:b/>
                <w:bCs/>
              </w:rPr>
              <w:t>{</w:t>
            </w:r>
            <w:r w:rsidR="0093056A">
              <w:rPr>
                <w:rFonts w:asciiTheme="majorHAnsi" w:hAnsiTheme="majorHAnsi"/>
                <w:b/>
                <w:bCs/>
              </w:rPr>
              <w:t>2</w:t>
            </w:r>
            <w:r w:rsidRPr="0093056A">
              <w:rPr>
                <w:rFonts w:asciiTheme="majorHAnsi" w:hAnsiTheme="majorHAnsi"/>
                <w:b/>
                <w:bCs/>
              </w:rPr>
              <w:t>-</w:t>
            </w:r>
            <w:r w:rsidR="003E369E" w:rsidRPr="0093056A">
              <w:rPr>
                <w:rFonts w:asciiTheme="majorHAnsi" w:hAnsiTheme="majorHAnsi"/>
                <w:b/>
                <w:bCs/>
              </w:rPr>
              <w:t>G</w:t>
            </w:r>
            <w:r w:rsidRPr="0093056A">
              <w:rPr>
                <w:rFonts w:asciiTheme="majorHAnsi" w:hAnsiTheme="majorHAnsi"/>
                <w:b/>
                <w:bCs/>
              </w:rPr>
              <w:t>E-000000}Zeichnen Sie die fehlenden Umlaufbahnen von Uranus und Saturn ein (und beschriften Sie diese).</w:t>
            </w:r>
          </w:p>
        </w:tc>
      </w:tr>
      <w:tr w:rsidR="0024762C" w:rsidRPr="00CA38D9" w14:paraId="35BDA9DB" w14:textId="77777777" w:rsidTr="0093056A">
        <w:tc>
          <w:tcPr>
            <w:tcW w:w="1375" w:type="dxa"/>
          </w:tcPr>
          <w:p w14:paraId="2738E563" w14:textId="6E22397B" w:rsidR="009C5624" w:rsidRPr="00CA38D9" w:rsidRDefault="001336D4" w:rsidP="00EE6236">
            <w:pPr>
              <w:spacing w:after="0" w:line="240" w:lineRule="auto"/>
              <w:rPr>
                <w:rFonts w:asciiTheme="majorHAnsi" w:hAnsiTheme="majorHAnsi"/>
              </w:rPr>
            </w:pPr>
            <w:r>
              <w:rPr>
                <w:rFonts w:asciiTheme="majorHAnsi" w:hAnsiTheme="majorHAnsi"/>
              </w:rPr>
              <w:lastRenderedPageBreak/>
              <w:t>Vorlage</w:t>
            </w:r>
          </w:p>
        </w:tc>
        <w:tc>
          <w:tcPr>
            <w:tcW w:w="7687" w:type="dxa"/>
          </w:tcPr>
          <w:p w14:paraId="4CC4D21E" w14:textId="35611416" w:rsidR="009C5624" w:rsidRPr="00CA38D9" w:rsidRDefault="001336D4" w:rsidP="00EE6236">
            <w:pPr>
              <w:spacing w:after="0" w:line="240" w:lineRule="auto"/>
              <w:rPr>
                <w:rFonts w:asciiTheme="majorHAnsi" w:hAnsiTheme="majorHAnsi"/>
              </w:rPr>
            </w:pPr>
            <w:r>
              <w:rPr>
                <w:rFonts w:asciiTheme="majorHAnsi" w:hAnsiTheme="majorHAnsi"/>
                <w:noProof/>
              </w:rPr>
              <w:drawing>
                <wp:inline distT="0" distB="0" distL="0" distR="0" wp14:anchorId="5427090D" wp14:editId="570348E5">
                  <wp:extent cx="1242306" cy="12573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1046" cy="1266145"/>
                          </a:xfrm>
                          <a:prstGeom prst="rect">
                            <a:avLst/>
                          </a:prstGeom>
                          <a:noFill/>
                          <a:ln>
                            <a:noFill/>
                          </a:ln>
                        </pic:spPr>
                      </pic:pic>
                    </a:graphicData>
                  </a:graphic>
                </wp:inline>
              </w:drawing>
            </w:r>
          </w:p>
        </w:tc>
      </w:tr>
      <w:tr w:rsidR="0024762C" w:rsidRPr="00CA38D9" w14:paraId="2BA9FE6D" w14:textId="77777777" w:rsidTr="0093056A">
        <w:tc>
          <w:tcPr>
            <w:tcW w:w="1375" w:type="dxa"/>
          </w:tcPr>
          <w:p w14:paraId="37F076D8" w14:textId="68BB735D" w:rsidR="001336D4" w:rsidRDefault="001336D4" w:rsidP="00EE6236">
            <w:pPr>
              <w:spacing w:after="0" w:line="240" w:lineRule="auto"/>
              <w:rPr>
                <w:rFonts w:asciiTheme="majorHAnsi" w:hAnsiTheme="majorHAnsi"/>
              </w:rPr>
            </w:pPr>
            <w:r>
              <w:rPr>
                <w:rFonts w:asciiTheme="majorHAnsi" w:hAnsiTheme="majorHAnsi"/>
              </w:rPr>
              <w:t>Antwort</w:t>
            </w:r>
          </w:p>
        </w:tc>
        <w:tc>
          <w:tcPr>
            <w:tcW w:w="7687" w:type="dxa"/>
          </w:tcPr>
          <w:p w14:paraId="1F0C0860" w14:textId="1A7FA377" w:rsidR="001336D4" w:rsidRDefault="001336D4" w:rsidP="00EE6236">
            <w:pPr>
              <w:spacing w:after="0" w:line="240" w:lineRule="auto"/>
              <w:rPr>
                <w:rFonts w:asciiTheme="majorHAnsi" w:hAnsiTheme="majorHAnsi"/>
                <w:noProof/>
              </w:rPr>
            </w:pPr>
            <w:r>
              <w:rPr>
                <w:rFonts w:asciiTheme="majorHAnsi" w:hAnsiTheme="majorHAnsi"/>
                <w:noProof/>
              </w:rPr>
              <w:drawing>
                <wp:inline distT="0" distB="0" distL="0" distR="0" wp14:anchorId="44A9B4A9" wp14:editId="2CE8ED84">
                  <wp:extent cx="1228725" cy="1232948"/>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236930" cy="1241181"/>
                          </a:xfrm>
                          <a:prstGeom prst="rect">
                            <a:avLst/>
                          </a:prstGeom>
                          <a:noFill/>
                          <a:ln>
                            <a:noFill/>
                          </a:ln>
                        </pic:spPr>
                      </pic:pic>
                    </a:graphicData>
                  </a:graphic>
                </wp:inline>
              </w:drawing>
            </w:r>
          </w:p>
        </w:tc>
      </w:tr>
      <w:tr w:rsidR="0024762C" w:rsidRPr="00CA38D9" w14:paraId="4110911D" w14:textId="77777777" w:rsidTr="0093056A">
        <w:tc>
          <w:tcPr>
            <w:tcW w:w="1375" w:type="dxa"/>
          </w:tcPr>
          <w:p w14:paraId="0D948D28" w14:textId="2FC94FAC" w:rsidR="009C5624" w:rsidRPr="00CA38D9" w:rsidRDefault="009C5624" w:rsidP="00EE6236">
            <w:pPr>
              <w:spacing w:after="0" w:line="240" w:lineRule="auto"/>
              <w:rPr>
                <w:rFonts w:asciiTheme="majorHAnsi" w:hAnsiTheme="majorHAnsi"/>
              </w:rPr>
            </w:pPr>
            <w:r>
              <w:rPr>
                <w:rFonts w:asciiTheme="majorHAnsi" w:hAnsiTheme="majorHAnsi"/>
              </w:rPr>
              <w:t>Frage</w:t>
            </w:r>
          </w:p>
        </w:tc>
        <w:tc>
          <w:tcPr>
            <w:tcW w:w="7687" w:type="dxa"/>
          </w:tcPr>
          <w:p w14:paraId="16F7F221" w14:textId="642077B8" w:rsidR="009C5624" w:rsidRPr="0093056A" w:rsidRDefault="00C33A70" w:rsidP="00EE6236">
            <w:pPr>
              <w:spacing w:after="0" w:line="240" w:lineRule="auto"/>
              <w:rPr>
                <w:rFonts w:asciiTheme="majorHAnsi" w:hAnsiTheme="majorHAnsi"/>
                <w:b/>
                <w:bCs/>
              </w:rPr>
            </w:pPr>
            <w:r w:rsidRPr="0093056A">
              <w:rPr>
                <w:rFonts w:asciiTheme="majorHAnsi" w:hAnsiTheme="majorHAnsi"/>
                <w:b/>
                <w:bCs/>
              </w:rPr>
              <w:t>{1-</w:t>
            </w:r>
            <w:r w:rsidR="003E369E" w:rsidRPr="0093056A">
              <w:rPr>
                <w:rFonts w:asciiTheme="majorHAnsi" w:hAnsiTheme="majorHAnsi"/>
                <w:b/>
                <w:bCs/>
              </w:rPr>
              <w:t>GM</w:t>
            </w:r>
            <w:r w:rsidRPr="0093056A">
              <w:rPr>
                <w:rFonts w:asciiTheme="majorHAnsi" w:hAnsiTheme="majorHAnsi"/>
                <w:b/>
                <w:bCs/>
              </w:rPr>
              <w:t>}</w:t>
            </w:r>
            <w:r w:rsidR="0024762C" w:rsidRPr="0093056A">
              <w:rPr>
                <w:rFonts w:asciiTheme="majorHAnsi" w:hAnsiTheme="majorHAnsi"/>
                <w:b/>
                <w:bCs/>
              </w:rPr>
              <w:t>Markieren Sie den Sagitarrius</w:t>
            </w:r>
            <w:r w:rsidR="0093056A" w:rsidRPr="0093056A">
              <w:rPr>
                <w:rFonts w:asciiTheme="majorHAnsi" w:hAnsiTheme="majorHAnsi"/>
                <w:b/>
                <w:bCs/>
              </w:rPr>
              <w:t>-</w:t>
            </w:r>
            <w:r w:rsidR="0024762C" w:rsidRPr="0093056A">
              <w:rPr>
                <w:rFonts w:asciiTheme="majorHAnsi" w:hAnsiTheme="majorHAnsi"/>
                <w:b/>
                <w:bCs/>
              </w:rPr>
              <w:t>Arm der Milchstraße</w:t>
            </w:r>
            <w:r w:rsidR="0093056A" w:rsidRPr="0093056A">
              <w:rPr>
                <w:rFonts w:asciiTheme="majorHAnsi" w:hAnsiTheme="majorHAnsi"/>
                <w:b/>
                <w:bCs/>
              </w:rPr>
              <w:t>.</w:t>
            </w:r>
          </w:p>
        </w:tc>
      </w:tr>
      <w:tr w:rsidR="0024762C" w:rsidRPr="00CA38D9" w14:paraId="0F379C31" w14:textId="77777777" w:rsidTr="0093056A">
        <w:tc>
          <w:tcPr>
            <w:tcW w:w="1375" w:type="dxa"/>
          </w:tcPr>
          <w:p w14:paraId="1F64B709" w14:textId="736D3C06" w:rsidR="009C5624" w:rsidRPr="00CA38D9" w:rsidRDefault="0024762C" w:rsidP="00EE6236">
            <w:pPr>
              <w:spacing w:after="0" w:line="240" w:lineRule="auto"/>
              <w:rPr>
                <w:rFonts w:asciiTheme="majorHAnsi" w:hAnsiTheme="majorHAnsi"/>
              </w:rPr>
            </w:pPr>
            <w:r>
              <w:rPr>
                <w:rFonts w:asciiTheme="majorHAnsi" w:hAnsiTheme="majorHAnsi"/>
              </w:rPr>
              <w:t>Vorlage</w:t>
            </w:r>
          </w:p>
        </w:tc>
        <w:tc>
          <w:tcPr>
            <w:tcW w:w="7687" w:type="dxa"/>
          </w:tcPr>
          <w:p w14:paraId="6834FDEA" w14:textId="77777777" w:rsidR="009C5624" w:rsidRDefault="0024762C" w:rsidP="00EE6236">
            <w:pPr>
              <w:spacing w:after="0" w:line="240" w:lineRule="auto"/>
              <w:rPr>
                <w:rFonts w:asciiTheme="majorHAnsi" w:hAnsiTheme="majorHAnsi"/>
              </w:rPr>
            </w:pPr>
            <w:r>
              <w:rPr>
                <w:rFonts w:asciiTheme="majorHAnsi" w:hAnsiTheme="majorHAnsi"/>
                <w:noProof/>
              </w:rPr>
              <w:drawing>
                <wp:inline distT="0" distB="0" distL="0" distR="0" wp14:anchorId="372DCDA5" wp14:editId="69BEA561">
                  <wp:extent cx="1514475" cy="1306360"/>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657" cy="1322906"/>
                          </a:xfrm>
                          <a:prstGeom prst="rect">
                            <a:avLst/>
                          </a:prstGeom>
                          <a:noFill/>
                          <a:ln>
                            <a:noFill/>
                          </a:ln>
                        </pic:spPr>
                      </pic:pic>
                    </a:graphicData>
                  </a:graphic>
                </wp:inline>
              </w:drawing>
            </w:r>
          </w:p>
          <w:p w14:paraId="75CE87AB" w14:textId="24BF6871" w:rsidR="0024762C" w:rsidRPr="00CA38D9" w:rsidRDefault="0024762C" w:rsidP="00EE6236">
            <w:pPr>
              <w:spacing w:after="0" w:line="240" w:lineRule="auto"/>
              <w:rPr>
                <w:rFonts w:asciiTheme="majorHAnsi" w:hAnsiTheme="majorHAnsi"/>
              </w:rPr>
            </w:pPr>
            <w:r>
              <w:rPr>
                <w:rFonts w:asciiTheme="majorHAnsi" w:hAnsiTheme="majorHAnsi"/>
                <w:noProof/>
              </w:rPr>
              <w:drawing>
                <wp:inline distT="0" distB="0" distL="0" distR="0" wp14:anchorId="47DA00DE" wp14:editId="5C56AAD4">
                  <wp:extent cx="1512811" cy="130492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1800" cy="1312679"/>
                          </a:xfrm>
                          <a:prstGeom prst="rect">
                            <a:avLst/>
                          </a:prstGeom>
                          <a:noFill/>
                          <a:ln>
                            <a:noFill/>
                          </a:ln>
                        </pic:spPr>
                      </pic:pic>
                    </a:graphicData>
                  </a:graphic>
                </wp:inline>
              </w:drawing>
            </w:r>
          </w:p>
        </w:tc>
      </w:tr>
      <w:tr w:rsidR="00737527" w:rsidRPr="00CA38D9" w14:paraId="31639EDC" w14:textId="77777777" w:rsidTr="0093056A">
        <w:tc>
          <w:tcPr>
            <w:tcW w:w="1375" w:type="dxa"/>
          </w:tcPr>
          <w:p w14:paraId="634BA034" w14:textId="3E773CF0" w:rsidR="00737527" w:rsidRDefault="00737527" w:rsidP="00EE6236">
            <w:pPr>
              <w:spacing w:after="0" w:line="240" w:lineRule="auto"/>
              <w:rPr>
                <w:rFonts w:asciiTheme="majorHAnsi" w:hAnsiTheme="majorHAnsi"/>
              </w:rPr>
            </w:pPr>
            <w:r>
              <w:rPr>
                <w:rFonts w:asciiTheme="majorHAnsi" w:hAnsiTheme="majorHAnsi"/>
              </w:rPr>
              <w:t>Antwort</w:t>
            </w:r>
          </w:p>
        </w:tc>
        <w:tc>
          <w:tcPr>
            <w:tcW w:w="7687" w:type="dxa"/>
          </w:tcPr>
          <w:p w14:paraId="674DDEA7" w14:textId="0C751151" w:rsidR="00737527" w:rsidRDefault="00737527" w:rsidP="00EE6236">
            <w:pPr>
              <w:spacing w:after="0" w:line="240" w:lineRule="auto"/>
              <w:rPr>
                <w:rFonts w:asciiTheme="majorHAnsi" w:hAnsiTheme="majorHAnsi"/>
                <w:noProof/>
              </w:rPr>
            </w:pPr>
            <w:r>
              <w:rPr>
                <w:rFonts w:asciiTheme="majorHAnsi" w:hAnsiTheme="majorHAnsi"/>
                <w:noProof/>
              </w:rPr>
              <w:t>{1</w:t>
            </w:r>
            <w:r w:rsidR="00BF40C1">
              <w:rPr>
                <w:rFonts w:asciiTheme="majorHAnsi" w:hAnsiTheme="majorHAnsi"/>
                <w:noProof/>
              </w:rPr>
              <w:t>: 1-0,8 +2</w:t>
            </w:r>
            <w:r>
              <w:rPr>
                <w:rFonts w:asciiTheme="majorHAnsi" w:hAnsiTheme="majorHAnsi"/>
                <w:noProof/>
              </w:rPr>
              <w:t>}</w:t>
            </w:r>
          </w:p>
        </w:tc>
      </w:tr>
      <w:tr w:rsidR="0024762C" w:rsidRPr="00CA38D9" w14:paraId="4706F98A" w14:textId="77777777" w:rsidTr="0093056A">
        <w:tc>
          <w:tcPr>
            <w:tcW w:w="1375" w:type="dxa"/>
          </w:tcPr>
          <w:p w14:paraId="15E1C748" w14:textId="20CCD963" w:rsidR="009C5624" w:rsidRPr="00CA38D9" w:rsidRDefault="009C5624" w:rsidP="00EE6236">
            <w:pPr>
              <w:spacing w:after="0" w:line="240" w:lineRule="auto"/>
              <w:rPr>
                <w:rFonts w:asciiTheme="majorHAnsi" w:hAnsiTheme="majorHAnsi"/>
              </w:rPr>
            </w:pPr>
            <w:r>
              <w:rPr>
                <w:rFonts w:asciiTheme="majorHAnsi" w:hAnsiTheme="majorHAnsi"/>
              </w:rPr>
              <w:t>Frage</w:t>
            </w:r>
          </w:p>
        </w:tc>
        <w:tc>
          <w:tcPr>
            <w:tcW w:w="7687" w:type="dxa"/>
          </w:tcPr>
          <w:p w14:paraId="11A6CCAE" w14:textId="568C9F2A" w:rsidR="0093056A" w:rsidRPr="0093056A" w:rsidRDefault="0093056A" w:rsidP="00EE6236">
            <w:pPr>
              <w:spacing w:after="0" w:line="240" w:lineRule="auto"/>
              <w:rPr>
                <w:rFonts w:asciiTheme="majorHAnsi" w:hAnsiTheme="majorHAnsi"/>
                <w:b/>
                <w:bCs/>
              </w:rPr>
            </w:pPr>
            <w:r w:rsidRPr="0093056A">
              <w:rPr>
                <w:rFonts w:asciiTheme="majorHAnsi" w:hAnsiTheme="majorHAnsi"/>
                <w:b/>
                <w:bCs/>
              </w:rPr>
              <w:t>{1-</w:t>
            </w:r>
            <w:r w:rsidRPr="0093056A">
              <w:rPr>
                <w:b/>
                <w:bCs/>
              </w:rPr>
              <w:t xml:space="preserve"> </w:t>
            </w:r>
            <w:r w:rsidRPr="0093056A">
              <w:rPr>
                <w:rFonts w:asciiTheme="majorHAnsi" w:hAnsiTheme="majorHAnsi"/>
                <w:b/>
                <w:bCs/>
              </w:rPr>
              <w:t xml:space="preserve">MOC*S}Ordnen Sie </w:t>
            </w:r>
            <w:r w:rsidR="00A63D1D" w:rsidRPr="00CA38D9">
              <w:rPr>
                <w:rFonts w:asciiTheme="majorHAnsi" w:hAnsiTheme="majorHAnsi"/>
                <w:b/>
              </w:rPr>
              <w:t xml:space="preserve">Io, Europa, Ganymed und Kallisto </w:t>
            </w:r>
            <w:r>
              <w:rPr>
                <w:rFonts w:asciiTheme="majorHAnsi" w:hAnsiTheme="majorHAnsi"/>
                <w:b/>
                <w:bCs/>
              </w:rPr>
              <w:t xml:space="preserve">ihre Masse (in </w:t>
            </w:r>
            <w:r w:rsidR="00A63D1D">
              <w:rPr>
                <w:rFonts w:asciiTheme="majorHAnsi" w:hAnsiTheme="majorHAnsi"/>
                <w:b/>
                <w:bCs/>
              </w:rPr>
              <w:t>10²²kg) zu.</w:t>
            </w:r>
          </w:p>
        </w:tc>
      </w:tr>
      <w:tr w:rsidR="0024762C" w:rsidRPr="00CA38D9" w14:paraId="6C8C638D" w14:textId="77777777" w:rsidTr="0093056A">
        <w:tc>
          <w:tcPr>
            <w:tcW w:w="1375" w:type="dxa"/>
          </w:tcPr>
          <w:p w14:paraId="035C748D" w14:textId="00329688" w:rsidR="009C5624" w:rsidRPr="00CA38D9" w:rsidRDefault="00A63D1D" w:rsidP="00EE6236">
            <w:pPr>
              <w:spacing w:after="0" w:line="240" w:lineRule="auto"/>
              <w:rPr>
                <w:rFonts w:asciiTheme="majorHAnsi" w:hAnsiTheme="majorHAnsi"/>
              </w:rPr>
            </w:pPr>
            <w:r>
              <w:rPr>
                <w:rFonts w:asciiTheme="majorHAnsi" w:hAnsiTheme="majorHAnsi"/>
              </w:rPr>
              <w:t>Antwort</w:t>
            </w:r>
          </w:p>
        </w:tc>
        <w:tc>
          <w:tcPr>
            <w:tcW w:w="7687" w:type="dxa"/>
          </w:tcPr>
          <w:p w14:paraId="77306B44" w14:textId="77777777" w:rsidR="00A63D1D" w:rsidRDefault="00A63D1D" w:rsidP="00A63D1D">
            <w:pPr>
              <w:spacing w:after="0" w:line="240" w:lineRule="auto"/>
              <w:rPr>
                <w:rFonts w:asciiTheme="majorHAnsi" w:hAnsiTheme="majorHAnsi"/>
              </w:rPr>
            </w:pPr>
            <w:r>
              <w:rPr>
                <w:rFonts w:asciiTheme="majorHAnsi" w:hAnsiTheme="majorHAnsi"/>
              </w:rPr>
              <w:t>{-}4,88</w:t>
            </w:r>
          </w:p>
          <w:p w14:paraId="30546CFD" w14:textId="0B89EFFD" w:rsidR="00A63D1D" w:rsidRDefault="00A63D1D" w:rsidP="00EE6236">
            <w:pPr>
              <w:spacing w:after="0" w:line="240" w:lineRule="auto"/>
              <w:rPr>
                <w:rFonts w:asciiTheme="majorHAnsi" w:hAnsiTheme="majorHAnsi"/>
              </w:rPr>
            </w:pPr>
            <w:r>
              <w:rPr>
                <w:rFonts w:asciiTheme="majorHAnsi" w:hAnsiTheme="majorHAnsi"/>
              </w:rPr>
              <w:t>{+}8,94</w:t>
            </w:r>
          </w:p>
          <w:p w14:paraId="51C62EA1" w14:textId="48B0F3FE" w:rsidR="00A63D1D" w:rsidRDefault="00A63D1D" w:rsidP="00EE6236">
            <w:pPr>
              <w:spacing w:after="0" w:line="240" w:lineRule="auto"/>
              <w:rPr>
                <w:rFonts w:asciiTheme="majorHAnsi" w:hAnsiTheme="majorHAnsi"/>
              </w:rPr>
            </w:pPr>
            <w:r>
              <w:rPr>
                <w:rFonts w:asciiTheme="majorHAnsi" w:hAnsiTheme="majorHAnsi"/>
              </w:rPr>
              <w:t>{-}10,76</w:t>
            </w:r>
          </w:p>
          <w:p w14:paraId="0DAD9E5F" w14:textId="77777777" w:rsidR="00A63D1D" w:rsidRDefault="00A63D1D" w:rsidP="00A63D1D">
            <w:pPr>
              <w:spacing w:after="0" w:line="240" w:lineRule="auto"/>
              <w:rPr>
                <w:rFonts w:asciiTheme="majorHAnsi" w:hAnsiTheme="majorHAnsi"/>
              </w:rPr>
            </w:pPr>
            <w:r>
              <w:rPr>
                <w:rFonts w:asciiTheme="majorHAnsi" w:hAnsiTheme="majorHAnsi"/>
              </w:rPr>
              <w:t>{-}14,82</w:t>
            </w:r>
          </w:p>
          <w:p w14:paraId="0CC4CCAE" w14:textId="77777777" w:rsidR="00A63D1D" w:rsidRDefault="00A63D1D" w:rsidP="00EE6236">
            <w:pPr>
              <w:spacing w:after="0" w:line="240" w:lineRule="auto"/>
              <w:rPr>
                <w:rFonts w:asciiTheme="majorHAnsi" w:hAnsiTheme="majorHAnsi"/>
              </w:rPr>
            </w:pPr>
          </w:p>
          <w:p w14:paraId="2A14DA8D" w14:textId="478D24AD" w:rsidR="00A63D1D" w:rsidRDefault="00A63D1D" w:rsidP="00EE6236">
            <w:pPr>
              <w:spacing w:after="0" w:line="240" w:lineRule="auto"/>
              <w:rPr>
                <w:rFonts w:asciiTheme="majorHAnsi" w:hAnsiTheme="majorHAnsi"/>
              </w:rPr>
            </w:pPr>
            <w:r>
              <w:rPr>
                <w:rFonts w:asciiTheme="majorHAnsi" w:hAnsiTheme="majorHAnsi"/>
              </w:rPr>
              <w:t>Präfix:</w:t>
            </w:r>
          </w:p>
          <w:p w14:paraId="0CEFF4BB" w14:textId="219346EE" w:rsidR="00A63D1D" w:rsidRPr="00CA38D9" w:rsidRDefault="00A63D1D" w:rsidP="00EE6236">
            <w:pPr>
              <w:spacing w:after="0" w:line="240" w:lineRule="auto"/>
              <w:rPr>
                <w:rFonts w:asciiTheme="majorHAnsi" w:hAnsiTheme="majorHAnsi"/>
              </w:rPr>
            </w:pPr>
            <w:r>
              <w:rPr>
                <w:rFonts w:asciiTheme="majorHAnsi" w:hAnsiTheme="majorHAnsi"/>
              </w:rPr>
              <w:t>Io</w:t>
            </w:r>
          </w:p>
        </w:tc>
      </w:tr>
      <w:tr w:rsidR="00A63D1D" w:rsidRPr="00CA38D9" w14:paraId="1EF93CD1" w14:textId="77777777" w:rsidTr="0093056A">
        <w:tc>
          <w:tcPr>
            <w:tcW w:w="1375" w:type="dxa"/>
          </w:tcPr>
          <w:p w14:paraId="25202E19" w14:textId="240BF862" w:rsidR="00A63D1D" w:rsidRPr="00CA38D9" w:rsidRDefault="00A63D1D" w:rsidP="00EE6236">
            <w:pPr>
              <w:spacing w:after="0" w:line="240" w:lineRule="auto"/>
              <w:rPr>
                <w:rFonts w:asciiTheme="majorHAnsi" w:hAnsiTheme="majorHAnsi"/>
              </w:rPr>
            </w:pPr>
            <w:r>
              <w:rPr>
                <w:rFonts w:asciiTheme="majorHAnsi" w:hAnsiTheme="majorHAnsi"/>
              </w:rPr>
              <w:t>Antwort</w:t>
            </w:r>
          </w:p>
        </w:tc>
        <w:tc>
          <w:tcPr>
            <w:tcW w:w="7687" w:type="dxa"/>
          </w:tcPr>
          <w:p w14:paraId="25E8A45E" w14:textId="28423D28" w:rsidR="00A63D1D" w:rsidRDefault="00A63D1D" w:rsidP="00A63D1D">
            <w:pPr>
              <w:spacing w:after="0" w:line="240" w:lineRule="auto"/>
              <w:rPr>
                <w:rFonts w:asciiTheme="majorHAnsi" w:hAnsiTheme="majorHAnsi"/>
              </w:rPr>
            </w:pPr>
            <w:r>
              <w:rPr>
                <w:rFonts w:asciiTheme="majorHAnsi" w:hAnsiTheme="majorHAnsi"/>
              </w:rPr>
              <w:t>{+}4,88</w:t>
            </w:r>
          </w:p>
          <w:p w14:paraId="68F66065" w14:textId="3F5F959A" w:rsidR="00A63D1D" w:rsidRDefault="00A63D1D" w:rsidP="00A63D1D">
            <w:pPr>
              <w:spacing w:after="0" w:line="240" w:lineRule="auto"/>
              <w:rPr>
                <w:rFonts w:asciiTheme="majorHAnsi" w:hAnsiTheme="majorHAnsi"/>
              </w:rPr>
            </w:pPr>
            <w:r>
              <w:rPr>
                <w:rFonts w:asciiTheme="majorHAnsi" w:hAnsiTheme="majorHAnsi"/>
              </w:rPr>
              <w:t>{-}8,94</w:t>
            </w:r>
          </w:p>
          <w:p w14:paraId="4EDCF003" w14:textId="77777777" w:rsidR="00A63D1D" w:rsidRDefault="00A63D1D" w:rsidP="00A63D1D">
            <w:pPr>
              <w:spacing w:after="0" w:line="240" w:lineRule="auto"/>
              <w:rPr>
                <w:rFonts w:asciiTheme="majorHAnsi" w:hAnsiTheme="majorHAnsi"/>
              </w:rPr>
            </w:pPr>
            <w:r>
              <w:rPr>
                <w:rFonts w:asciiTheme="majorHAnsi" w:hAnsiTheme="majorHAnsi"/>
              </w:rPr>
              <w:t>{-}10,76</w:t>
            </w:r>
          </w:p>
          <w:p w14:paraId="0CF07D75" w14:textId="77777777" w:rsidR="00A63D1D" w:rsidRDefault="00A63D1D" w:rsidP="00A63D1D">
            <w:pPr>
              <w:spacing w:after="0" w:line="240" w:lineRule="auto"/>
              <w:rPr>
                <w:rFonts w:asciiTheme="majorHAnsi" w:hAnsiTheme="majorHAnsi"/>
              </w:rPr>
            </w:pPr>
            <w:r>
              <w:rPr>
                <w:rFonts w:asciiTheme="majorHAnsi" w:hAnsiTheme="majorHAnsi"/>
              </w:rPr>
              <w:t>{-}14,82</w:t>
            </w:r>
          </w:p>
          <w:p w14:paraId="0109A73B" w14:textId="77777777" w:rsidR="00A63D1D" w:rsidRDefault="00A63D1D" w:rsidP="00A63D1D">
            <w:pPr>
              <w:spacing w:after="0" w:line="240" w:lineRule="auto"/>
              <w:rPr>
                <w:rFonts w:asciiTheme="majorHAnsi" w:hAnsiTheme="majorHAnsi"/>
              </w:rPr>
            </w:pPr>
          </w:p>
          <w:p w14:paraId="791753CB" w14:textId="77777777" w:rsidR="00A63D1D" w:rsidRDefault="00A63D1D" w:rsidP="00EE6236">
            <w:pPr>
              <w:spacing w:after="0" w:line="240" w:lineRule="auto"/>
              <w:rPr>
                <w:rFonts w:asciiTheme="majorHAnsi" w:hAnsiTheme="majorHAnsi"/>
              </w:rPr>
            </w:pPr>
            <w:r>
              <w:rPr>
                <w:rFonts w:asciiTheme="majorHAnsi" w:hAnsiTheme="majorHAnsi"/>
              </w:rPr>
              <w:t>Präfix:</w:t>
            </w:r>
          </w:p>
          <w:p w14:paraId="5E95415C" w14:textId="220C50CE" w:rsidR="00A63D1D" w:rsidRPr="00CA38D9" w:rsidRDefault="00A63D1D" w:rsidP="00EE6236">
            <w:pPr>
              <w:spacing w:after="0" w:line="240" w:lineRule="auto"/>
              <w:rPr>
                <w:rFonts w:asciiTheme="majorHAnsi" w:hAnsiTheme="majorHAnsi"/>
              </w:rPr>
            </w:pPr>
            <w:r>
              <w:rPr>
                <w:rFonts w:asciiTheme="majorHAnsi" w:hAnsiTheme="majorHAnsi"/>
              </w:rPr>
              <w:t>Europa</w:t>
            </w:r>
          </w:p>
        </w:tc>
      </w:tr>
      <w:tr w:rsidR="00A63D1D" w:rsidRPr="00CA38D9" w14:paraId="61F751E3" w14:textId="77777777" w:rsidTr="0093056A">
        <w:tc>
          <w:tcPr>
            <w:tcW w:w="1375" w:type="dxa"/>
          </w:tcPr>
          <w:p w14:paraId="2B136A7D" w14:textId="7A449BBE" w:rsidR="00A63D1D" w:rsidRPr="00CA38D9" w:rsidRDefault="00A63D1D" w:rsidP="00EE6236">
            <w:pPr>
              <w:spacing w:after="0" w:line="240" w:lineRule="auto"/>
              <w:rPr>
                <w:rFonts w:asciiTheme="majorHAnsi" w:hAnsiTheme="majorHAnsi"/>
              </w:rPr>
            </w:pPr>
            <w:r>
              <w:rPr>
                <w:rFonts w:asciiTheme="majorHAnsi" w:hAnsiTheme="majorHAnsi"/>
              </w:rPr>
              <w:t>Antwort</w:t>
            </w:r>
          </w:p>
        </w:tc>
        <w:tc>
          <w:tcPr>
            <w:tcW w:w="7687" w:type="dxa"/>
          </w:tcPr>
          <w:p w14:paraId="6A613EF9" w14:textId="77777777" w:rsidR="00A63D1D" w:rsidRDefault="00A63D1D" w:rsidP="00A63D1D">
            <w:pPr>
              <w:spacing w:after="0" w:line="240" w:lineRule="auto"/>
              <w:rPr>
                <w:rFonts w:asciiTheme="majorHAnsi" w:hAnsiTheme="majorHAnsi"/>
              </w:rPr>
            </w:pPr>
            <w:r>
              <w:rPr>
                <w:rFonts w:asciiTheme="majorHAnsi" w:hAnsiTheme="majorHAnsi"/>
              </w:rPr>
              <w:t>{-}4,88</w:t>
            </w:r>
          </w:p>
          <w:p w14:paraId="2FB9CDAC" w14:textId="4BBAB7F3" w:rsidR="00A63D1D" w:rsidRDefault="00A63D1D" w:rsidP="00A63D1D">
            <w:pPr>
              <w:spacing w:after="0" w:line="240" w:lineRule="auto"/>
              <w:rPr>
                <w:rFonts w:asciiTheme="majorHAnsi" w:hAnsiTheme="majorHAnsi"/>
              </w:rPr>
            </w:pPr>
            <w:r>
              <w:rPr>
                <w:rFonts w:asciiTheme="majorHAnsi" w:hAnsiTheme="majorHAnsi"/>
              </w:rPr>
              <w:t>{-}8,94</w:t>
            </w:r>
          </w:p>
          <w:p w14:paraId="0613FE0E" w14:textId="07CC0C6D" w:rsidR="00A63D1D" w:rsidRDefault="00A63D1D" w:rsidP="00A63D1D">
            <w:pPr>
              <w:spacing w:after="0" w:line="240" w:lineRule="auto"/>
              <w:rPr>
                <w:rFonts w:asciiTheme="majorHAnsi" w:hAnsiTheme="majorHAnsi"/>
              </w:rPr>
            </w:pPr>
            <w:r>
              <w:rPr>
                <w:rFonts w:asciiTheme="majorHAnsi" w:hAnsiTheme="majorHAnsi"/>
              </w:rPr>
              <w:t>{-}10,76</w:t>
            </w:r>
          </w:p>
          <w:p w14:paraId="480605E6" w14:textId="7A936C20" w:rsidR="00A63D1D" w:rsidRDefault="00A63D1D" w:rsidP="00A63D1D">
            <w:pPr>
              <w:spacing w:after="0" w:line="240" w:lineRule="auto"/>
              <w:rPr>
                <w:rFonts w:asciiTheme="majorHAnsi" w:hAnsiTheme="majorHAnsi"/>
              </w:rPr>
            </w:pPr>
            <w:r>
              <w:rPr>
                <w:rFonts w:asciiTheme="majorHAnsi" w:hAnsiTheme="majorHAnsi"/>
              </w:rPr>
              <w:t>{+}14,82</w:t>
            </w:r>
          </w:p>
          <w:p w14:paraId="2A1D25D8" w14:textId="77777777" w:rsidR="00A63D1D" w:rsidRDefault="00A63D1D" w:rsidP="00A63D1D">
            <w:pPr>
              <w:spacing w:after="0" w:line="240" w:lineRule="auto"/>
              <w:rPr>
                <w:rFonts w:asciiTheme="majorHAnsi" w:hAnsiTheme="majorHAnsi"/>
              </w:rPr>
            </w:pPr>
          </w:p>
          <w:p w14:paraId="6EAA3055" w14:textId="77777777" w:rsidR="00A63D1D" w:rsidRDefault="00A63D1D" w:rsidP="00EE6236">
            <w:pPr>
              <w:spacing w:after="0" w:line="240" w:lineRule="auto"/>
              <w:rPr>
                <w:rFonts w:asciiTheme="majorHAnsi" w:hAnsiTheme="majorHAnsi"/>
              </w:rPr>
            </w:pPr>
            <w:r>
              <w:rPr>
                <w:rFonts w:asciiTheme="majorHAnsi" w:hAnsiTheme="majorHAnsi"/>
              </w:rPr>
              <w:lastRenderedPageBreak/>
              <w:t>Präfix:</w:t>
            </w:r>
          </w:p>
          <w:p w14:paraId="22E90F29" w14:textId="614CB907" w:rsidR="00A63D1D" w:rsidRPr="00CA38D9" w:rsidRDefault="00A63D1D" w:rsidP="00EE6236">
            <w:pPr>
              <w:spacing w:after="0" w:line="240" w:lineRule="auto"/>
              <w:rPr>
                <w:rFonts w:asciiTheme="majorHAnsi" w:hAnsiTheme="majorHAnsi"/>
              </w:rPr>
            </w:pPr>
            <w:r>
              <w:rPr>
                <w:rFonts w:asciiTheme="majorHAnsi" w:hAnsiTheme="majorHAnsi"/>
              </w:rPr>
              <w:t>Ganymed</w:t>
            </w:r>
          </w:p>
        </w:tc>
      </w:tr>
      <w:tr w:rsidR="00A63D1D" w:rsidRPr="00CA38D9" w14:paraId="0E469E88" w14:textId="77777777" w:rsidTr="0093056A">
        <w:tc>
          <w:tcPr>
            <w:tcW w:w="1375" w:type="dxa"/>
          </w:tcPr>
          <w:p w14:paraId="10CE5E02" w14:textId="3517C78D" w:rsidR="00A63D1D" w:rsidRPr="00CA38D9" w:rsidRDefault="00A63D1D" w:rsidP="00EE6236">
            <w:pPr>
              <w:spacing w:after="0" w:line="240" w:lineRule="auto"/>
              <w:rPr>
                <w:rFonts w:asciiTheme="majorHAnsi" w:hAnsiTheme="majorHAnsi"/>
              </w:rPr>
            </w:pPr>
            <w:r>
              <w:rPr>
                <w:rFonts w:asciiTheme="majorHAnsi" w:hAnsiTheme="majorHAnsi"/>
              </w:rPr>
              <w:lastRenderedPageBreak/>
              <w:t>Antwort</w:t>
            </w:r>
          </w:p>
        </w:tc>
        <w:tc>
          <w:tcPr>
            <w:tcW w:w="7687" w:type="dxa"/>
          </w:tcPr>
          <w:p w14:paraId="3B41886A" w14:textId="77777777" w:rsidR="00A63D1D" w:rsidRDefault="00A63D1D" w:rsidP="00A63D1D">
            <w:pPr>
              <w:spacing w:after="0" w:line="240" w:lineRule="auto"/>
              <w:rPr>
                <w:rFonts w:asciiTheme="majorHAnsi" w:hAnsiTheme="majorHAnsi"/>
              </w:rPr>
            </w:pPr>
            <w:r>
              <w:rPr>
                <w:rFonts w:asciiTheme="majorHAnsi" w:hAnsiTheme="majorHAnsi"/>
              </w:rPr>
              <w:t>{-}4,88</w:t>
            </w:r>
          </w:p>
          <w:p w14:paraId="5C1B2625" w14:textId="3BBFF318" w:rsidR="00A63D1D" w:rsidRDefault="00A63D1D" w:rsidP="00A63D1D">
            <w:pPr>
              <w:spacing w:after="0" w:line="240" w:lineRule="auto"/>
              <w:rPr>
                <w:rFonts w:asciiTheme="majorHAnsi" w:hAnsiTheme="majorHAnsi"/>
              </w:rPr>
            </w:pPr>
            <w:r>
              <w:rPr>
                <w:rFonts w:asciiTheme="majorHAnsi" w:hAnsiTheme="majorHAnsi"/>
              </w:rPr>
              <w:t>{-}8,94</w:t>
            </w:r>
          </w:p>
          <w:p w14:paraId="189338E7" w14:textId="4BA37176" w:rsidR="00A63D1D" w:rsidRDefault="00A63D1D" w:rsidP="00A63D1D">
            <w:pPr>
              <w:spacing w:after="0" w:line="240" w:lineRule="auto"/>
              <w:rPr>
                <w:rFonts w:asciiTheme="majorHAnsi" w:hAnsiTheme="majorHAnsi"/>
              </w:rPr>
            </w:pPr>
            <w:r>
              <w:rPr>
                <w:rFonts w:asciiTheme="majorHAnsi" w:hAnsiTheme="majorHAnsi"/>
              </w:rPr>
              <w:t>{+}10,76</w:t>
            </w:r>
          </w:p>
          <w:p w14:paraId="62FAB920" w14:textId="77777777" w:rsidR="00A63D1D" w:rsidRDefault="00A63D1D" w:rsidP="00A63D1D">
            <w:pPr>
              <w:spacing w:after="0" w:line="240" w:lineRule="auto"/>
              <w:rPr>
                <w:rFonts w:asciiTheme="majorHAnsi" w:hAnsiTheme="majorHAnsi"/>
              </w:rPr>
            </w:pPr>
            <w:r>
              <w:rPr>
                <w:rFonts w:asciiTheme="majorHAnsi" w:hAnsiTheme="majorHAnsi"/>
              </w:rPr>
              <w:t>{-}14,82</w:t>
            </w:r>
          </w:p>
          <w:p w14:paraId="479CFE34" w14:textId="77777777" w:rsidR="00A63D1D" w:rsidRDefault="00A63D1D" w:rsidP="00A63D1D">
            <w:pPr>
              <w:spacing w:after="0" w:line="240" w:lineRule="auto"/>
              <w:rPr>
                <w:rFonts w:asciiTheme="majorHAnsi" w:hAnsiTheme="majorHAnsi"/>
              </w:rPr>
            </w:pPr>
          </w:p>
          <w:p w14:paraId="2AAAB4B9" w14:textId="77777777" w:rsidR="00A63D1D" w:rsidRDefault="00A63D1D" w:rsidP="00EE6236">
            <w:pPr>
              <w:spacing w:after="0" w:line="240" w:lineRule="auto"/>
              <w:rPr>
                <w:rFonts w:asciiTheme="majorHAnsi" w:hAnsiTheme="majorHAnsi"/>
              </w:rPr>
            </w:pPr>
            <w:r>
              <w:rPr>
                <w:rFonts w:asciiTheme="majorHAnsi" w:hAnsiTheme="majorHAnsi"/>
              </w:rPr>
              <w:t>Präfix:</w:t>
            </w:r>
          </w:p>
          <w:p w14:paraId="57F933D7" w14:textId="7203E69C" w:rsidR="00A63D1D" w:rsidRPr="00CA38D9" w:rsidRDefault="00A63D1D" w:rsidP="00EE6236">
            <w:pPr>
              <w:spacing w:after="0" w:line="240" w:lineRule="auto"/>
              <w:rPr>
                <w:rFonts w:asciiTheme="majorHAnsi" w:hAnsiTheme="majorHAnsi"/>
              </w:rPr>
            </w:pPr>
            <w:r>
              <w:rPr>
                <w:rFonts w:asciiTheme="majorHAnsi" w:hAnsiTheme="majorHAnsi"/>
              </w:rPr>
              <w:t>Kallisto</w:t>
            </w:r>
          </w:p>
        </w:tc>
      </w:tr>
    </w:tbl>
    <w:p w14:paraId="10F101A6" w14:textId="77777777" w:rsidR="009F0DE1" w:rsidRDefault="009F0DE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5"/>
        <w:gridCol w:w="7687"/>
      </w:tblGrid>
      <w:tr w:rsidR="009F0DE1" w:rsidRPr="00CA38D9" w14:paraId="393A0BF1" w14:textId="77777777" w:rsidTr="0093056A">
        <w:tc>
          <w:tcPr>
            <w:tcW w:w="1375" w:type="dxa"/>
          </w:tcPr>
          <w:p w14:paraId="49F2EFFC" w14:textId="43A4F7CF" w:rsidR="009F0DE1" w:rsidRDefault="009F0DE1" w:rsidP="00EE6236">
            <w:pPr>
              <w:spacing w:after="0" w:line="240" w:lineRule="auto"/>
              <w:rPr>
                <w:rFonts w:asciiTheme="majorHAnsi" w:hAnsiTheme="majorHAnsi"/>
              </w:rPr>
            </w:pPr>
            <w:r>
              <w:rPr>
                <w:rFonts w:asciiTheme="majorHAnsi" w:hAnsiTheme="majorHAnsi"/>
              </w:rPr>
              <w:t>Info</w:t>
            </w:r>
          </w:p>
        </w:tc>
        <w:tc>
          <w:tcPr>
            <w:tcW w:w="7687" w:type="dxa"/>
          </w:tcPr>
          <w:p w14:paraId="22E982C6" w14:textId="77777777" w:rsidR="009F0DE1" w:rsidRDefault="009F0DE1" w:rsidP="00EE6236">
            <w:pPr>
              <w:spacing w:after="0" w:line="240" w:lineRule="auto"/>
              <w:rPr>
                <w:rFonts w:asciiTheme="majorHAnsi" w:hAnsiTheme="majorHAnsi"/>
                <w:b/>
                <w:bCs/>
              </w:rPr>
            </w:pPr>
            <w:r>
              <w:rPr>
                <w:rFonts w:asciiTheme="majorHAnsi" w:hAnsiTheme="majorHAnsi"/>
                <w:b/>
                <w:bCs/>
              </w:rPr>
              <w:t>Fragesequenzen</w:t>
            </w:r>
          </w:p>
          <w:p w14:paraId="4A4DB012" w14:textId="77777777" w:rsidR="009F0DE1" w:rsidRDefault="009F0DE1" w:rsidP="00EE6236">
            <w:pPr>
              <w:spacing w:after="0" w:line="240" w:lineRule="auto"/>
              <w:rPr>
                <w:rFonts w:asciiTheme="majorHAnsi" w:hAnsiTheme="majorHAnsi"/>
              </w:rPr>
            </w:pPr>
            <w:r w:rsidRPr="009F0DE1">
              <w:rPr>
                <w:rFonts w:asciiTheme="majorHAnsi" w:hAnsiTheme="majorHAnsi"/>
              </w:rPr>
              <w:t xml:space="preserve">Im nächsten Abschnitt </w:t>
            </w:r>
            <w:r>
              <w:rPr>
                <w:rFonts w:asciiTheme="majorHAnsi" w:hAnsiTheme="majorHAnsi"/>
              </w:rPr>
              <w:t>wird das Konzept der Fragesequenzen vorgestellt. Prinzipiell können Fragen in Prüfungen in beliebiger Reihenfolge bearbeitet und auch beliebig oft noch korrigiert werden – in Fragesequenzen wird die nächste Frage immer erst freigeschaltet wenn die vorherige unabänderlich beantwortet wurde.</w:t>
            </w:r>
          </w:p>
          <w:p w14:paraId="3E677EB5" w14:textId="77777777" w:rsidR="009F0DE1" w:rsidRDefault="009F0DE1" w:rsidP="00EE6236">
            <w:pPr>
              <w:spacing w:after="0" w:line="240" w:lineRule="auto"/>
              <w:rPr>
                <w:rFonts w:asciiTheme="majorHAnsi" w:hAnsiTheme="majorHAnsi"/>
              </w:rPr>
            </w:pPr>
          </w:p>
          <w:p w14:paraId="07ED64A0" w14:textId="221E668E" w:rsidR="009F0DE1" w:rsidRPr="009F0DE1" w:rsidRDefault="009F0DE1" w:rsidP="00EE6236">
            <w:pPr>
              <w:spacing w:after="0" w:line="240" w:lineRule="auto"/>
              <w:rPr>
                <w:rFonts w:asciiTheme="majorHAnsi" w:hAnsiTheme="majorHAnsi"/>
              </w:rPr>
            </w:pPr>
            <w:r>
              <w:rPr>
                <w:rFonts w:asciiTheme="majorHAnsi" w:hAnsiTheme="majorHAnsi"/>
              </w:rPr>
              <w:t>Der Prüfling wird darauf auch extra hingewiesen, sobald zum ersten Mal in der Prüfung eine Frage aus einer Fragesequenz angezeigt wird.</w:t>
            </w:r>
          </w:p>
        </w:tc>
      </w:tr>
    </w:tbl>
    <w:p w14:paraId="3C04A9FC" w14:textId="77777777" w:rsidR="009F0DE1" w:rsidRDefault="009F0DE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5"/>
        <w:gridCol w:w="7687"/>
      </w:tblGrid>
      <w:tr w:rsidR="009F0DE1" w:rsidRPr="00CA38D9" w14:paraId="520F9CF1" w14:textId="77777777" w:rsidTr="00E83D69">
        <w:tc>
          <w:tcPr>
            <w:tcW w:w="1375" w:type="dxa"/>
          </w:tcPr>
          <w:p w14:paraId="265FDCA9" w14:textId="77777777" w:rsidR="009F0DE1" w:rsidRDefault="009F0DE1" w:rsidP="00E83D69">
            <w:pPr>
              <w:spacing w:after="0" w:line="240" w:lineRule="auto"/>
              <w:rPr>
                <w:rFonts w:asciiTheme="majorHAnsi" w:hAnsiTheme="majorHAnsi"/>
              </w:rPr>
            </w:pPr>
            <w:r>
              <w:rPr>
                <w:rFonts w:asciiTheme="majorHAnsi" w:hAnsiTheme="majorHAnsi"/>
              </w:rPr>
              <w:t>Info</w:t>
            </w:r>
          </w:p>
          <w:p w14:paraId="46A102C1" w14:textId="77777777" w:rsidR="009F0DE1" w:rsidRPr="00CA38D9" w:rsidRDefault="009F0DE1" w:rsidP="00E83D69">
            <w:pPr>
              <w:spacing w:after="0" w:line="240" w:lineRule="auto"/>
              <w:rPr>
                <w:rFonts w:asciiTheme="majorHAnsi" w:hAnsiTheme="majorHAnsi"/>
              </w:rPr>
            </w:pPr>
            <w:r>
              <w:rPr>
                <w:rFonts w:asciiTheme="majorHAnsi" w:hAnsiTheme="majorHAnsi"/>
              </w:rPr>
              <w:t>S:A</w:t>
            </w:r>
          </w:p>
        </w:tc>
        <w:tc>
          <w:tcPr>
            <w:tcW w:w="7687" w:type="dxa"/>
          </w:tcPr>
          <w:p w14:paraId="29F38B45" w14:textId="77777777" w:rsidR="009F0DE1" w:rsidRPr="004A56ED" w:rsidRDefault="009F0DE1" w:rsidP="00E83D69">
            <w:pPr>
              <w:spacing w:after="0" w:line="240" w:lineRule="auto"/>
              <w:rPr>
                <w:rFonts w:asciiTheme="majorHAnsi" w:hAnsiTheme="majorHAnsi"/>
                <w:b/>
                <w:bCs/>
              </w:rPr>
            </w:pPr>
            <w:r w:rsidRPr="004A56ED">
              <w:rPr>
                <w:rFonts w:asciiTheme="majorHAnsi" w:hAnsiTheme="majorHAnsi"/>
                <w:b/>
                <w:bCs/>
              </w:rPr>
              <w:t>Unser Sonnensystem II</w:t>
            </w:r>
          </w:p>
          <w:p w14:paraId="7F3291C8" w14:textId="0A5EE18C" w:rsidR="009F0DE1" w:rsidRPr="00CA38D9" w:rsidRDefault="009F0DE1" w:rsidP="009F0DE1">
            <w:pPr>
              <w:spacing w:after="0" w:line="240" w:lineRule="auto"/>
              <w:rPr>
                <w:rFonts w:asciiTheme="majorHAnsi" w:hAnsiTheme="majorHAnsi"/>
              </w:rPr>
            </w:pPr>
            <w:r>
              <w:rPr>
                <w:rFonts w:asciiTheme="majorHAnsi" w:hAnsiTheme="majorHAnsi"/>
              </w:rPr>
              <w:t>In diesem Abschnitt dreht sich alles um einen besonderen Planeten des Sonnensystems.</w:t>
            </w:r>
          </w:p>
        </w:tc>
      </w:tr>
      <w:tr w:rsidR="0024762C" w:rsidRPr="00CA38D9" w14:paraId="4F0AB01F" w14:textId="77777777" w:rsidTr="0093056A">
        <w:tc>
          <w:tcPr>
            <w:tcW w:w="1375" w:type="dxa"/>
          </w:tcPr>
          <w:p w14:paraId="03C1C32D" w14:textId="1A1AD03A" w:rsidR="003E369E" w:rsidRPr="00CA38D9" w:rsidRDefault="004A56ED" w:rsidP="00EE6236">
            <w:pPr>
              <w:spacing w:after="0" w:line="240" w:lineRule="auto"/>
              <w:rPr>
                <w:rFonts w:asciiTheme="majorHAnsi" w:hAnsiTheme="majorHAnsi"/>
              </w:rPr>
            </w:pPr>
            <w:r>
              <w:rPr>
                <w:rFonts w:asciiTheme="majorHAnsi" w:hAnsiTheme="majorHAnsi"/>
              </w:rPr>
              <w:t>Frage</w:t>
            </w:r>
          </w:p>
        </w:tc>
        <w:tc>
          <w:tcPr>
            <w:tcW w:w="7687" w:type="dxa"/>
          </w:tcPr>
          <w:p w14:paraId="3B693B0A" w14:textId="1E7F1227" w:rsidR="003E369E" w:rsidRPr="00D8013C" w:rsidRDefault="004A56ED" w:rsidP="00EE6236">
            <w:pPr>
              <w:spacing w:after="0" w:line="240" w:lineRule="auto"/>
              <w:rPr>
                <w:rFonts w:asciiTheme="majorHAnsi" w:hAnsiTheme="majorHAnsi"/>
                <w:b/>
                <w:bCs/>
              </w:rPr>
            </w:pPr>
            <w:r w:rsidRPr="00D8013C">
              <w:rPr>
                <w:rFonts w:asciiTheme="majorHAnsi" w:hAnsiTheme="majorHAnsi"/>
                <w:b/>
                <w:bCs/>
              </w:rPr>
              <w:t xml:space="preserve">{1-W}Welcher </w:t>
            </w:r>
            <w:r w:rsidR="00F11115" w:rsidRPr="00D8013C">
              <w:rPr>
                <w:rFonts w:asciiTheme="majorHAnsi" w:hAnsiTheme="majorHAnsi"/>
                <w:b/>
                <w:bCs/>
              </w:rPr>
              <w:t xml:space="preserve">ehemalige </w:t>
            </w:r>
            <w:r w:rsidRPr="00D8013C">
              <w:rPr>
                <w:rFonts w:asciiTheme="majorHAnsi" w:hAnsiTheme="majorHAnsi"/>
                <w:b/>
                <w:bCs/>
              </w:rPr>
              <w:t xml:space="preserve">Planet </w:t>
            </w:r>
            <w:r w:rsidR="00F11115" w:rsidRPr="00D8013C">
              <w:rPr>
                <w:rFonts w:asciiTheme="majorHAnsi" w:hAnsiTheme="majorHAnsi"/>
                <w:b/>
                <w:bCs/>
              </w:rPr>
              <w:t>ist seit 2006 „nur noch“ ein Zwergplanet?</w:t>
            </w:r>
          </w:p>
        </w:tc>
      </w:tr>
      <w:tr w:rsidR="004A56ED" w:rsidRPr="00CA38D9" w14:paraId="577A0EC3" w14:textId="77777777" w:rsidTr="0093056A">
        <w:tc>
          <w:tcPr>
            <w:tcW w:w="1375" w:type="dxa"/>
          </w:tcPr>
          <w:p w14:paraId="093DC013" w14:textId="357934BE" w:rsidR="004A56ED" w:rsidRDefault="00F11115" w:rsidP="00EE6236">
            <w:pPr>
              <w:spacing w:after="0" w:line="240" w:lineRule="auto"/>
              <w:rPr>
                <w:rFonts w:asciiTheme="majorHAnsi" w:hAnsiTheme="majorHAnsi"/>
              </w:rPr>
            </w:pPr>
            <w:r>
              <w:rPr>
                <w:rFonts w:asciiTheme="majorHAnsi" w:hAnsiTheme="majorHAnsi"/>
              </w:rPr>
              <w:t>Antwort</w:t>
            </w:r>
          </w:p>
        </w:tc>
        <w:tc>
          <w:tcPr>
            <w:tcW w:w="7687" w:type="dxa"/>
          </w:tcPr>
          <w:p w14:paraId="20FE511A" w14:textId="536D9BE3" w:rsidR="004A56ED" w:rsidRDefault="00F11115" w:rsidP="00EE6236">
            <w:pPr>
              <w:spacing w:after="0" w:line="240" w:lineRule="auto"/>
              <w:rPr>
                <w:rFonts w:asciiTheme="majorHAnsi" w:hAnsiTheme="majorHAnsi"/>
              </w:rPr>
            </w:pPr>
            <w:r>
              <w:rPr>
                <w:rFonts w:asciiTheme="majorHAnsi" w:hAnsiTheme="majorHAnsi"/>
              </w:rPr>
              <w:t>Pluto</w:t>
            </w:r>
          </w:p>
        </w:tc>
      </w:tr>
      <w:tr w:rsidR="00F11115" w:rsidRPr="00CA38D9" w14:paraId="5A3036E6" w14:textId="77777777" w:rsidTr="0093056A">
        <w:tc>
          <w:tcPr>
            <w:tcW w:w="1375" w:type="dxa"/>
          </w:tcPr>
          <w:p w14:paraId="24AC5BF9" w14:textId="675899A1" w:rsidR="00F11115" w:rsidRDefault="00F11115" w:rsidP="00EE6236">
            <w:pPr>
              <w:spacing w:after="0" w:line="240" w:lineRule="auto"/>
              <w:rPr>
                <w:rFonts w:asciiTheme="majorHAnsi" w:hAnsiTheme="majorHAnsi"/>
              </w:rPr>
            </w:pPr>
            <w:r>
              <w:rPr>
                <w:rFonts w:asciiTheme="majorHAnsi" w:hAnsiTheme="majorHAnsi"/>
              </w:rPr>
              <w:t>Frage</w:t>
            </w:r>
          </w:p>
        </w:tc>
        <w:tc>
          <w:tcPr>
            <w:tcW w:w="7687" w:type="dxa"/>
          </w:tcPr>
          <w:p w14:paraId="03511F73" w14:textId="3E47FB10" w:rsidR="00F11115" w:rsidRPr="00D8013C" w:rsidRDefault="00F11115" w:rsidP="00EE6236">
            <w:pPr>
              <w:spacing w:after="0" w:line="240" w:lineRule="auto"/>
              <w:rPr>
                <w:rFonts w:asciiTheme="majorHAnsi" w:hAnsiTheme="majorHAnsi"/>
                <w:b/>
                <w:bCs/>
              </w:rPr>
            </w:pPr>
            <w:r w:rsidRPr="00D8013C">
              <w:rPr>
                <w:rFonts w:asciiTheme="majorHAnsi" w:hAnsiTheme="majorHAnsi"/>
                <w:b/>
                <w:bCs/>
              </w:rPr>
              <w:t>{1-OC}Hat der Zwergplanet Pluto auch Monde?</w:t>
            </w:r>
          </w:p>
        </w:tc>
      </w:tr>
      <w:tr w:rsidR="00F11115" w:rsidRPr="00CA38D9" w14:paraId="51AA7D3A" w14:textId="77777777" w:rsidTr="0093056A">
        <w:tc>
          <w:tcPr>
            <w:tcW w:w="1375" w:type="dxa"/>
          </w:tcPr>
          <w:p w14:paraId="46553993" w14:textId="4CBD1683" w:rsidR="00F11115" w:rsidRDefault="00F11115" w:rsidP="00EE6236">
            <w:pPr>
              <w:spacing w:after="0" w:line="240" w:lineRule="auto"/>
              <w:rPr>
                <w:rFonts w:asciiTheme="majorHAnsi" w:hAnsiTheme="majorHAnsi"/>
              </w:rPr>
            </w:pPr>
            <w:r>
              <w:rPr>
                <w:rFonts w:asciiTheme="majorHAnsi" w:hAnsiTheme="majorHAnsi"/>
              </w:rPr>
              <w:t>Antwort</w:t>
            </w:r>
          </w:p>
        </w:tc>
        <w:tc>
          <w:tcPr>
            <w:tcW w:w="7687" w:type="dxa"/>
          </w:tcPr>
          <w:p w14:paraId="14044EEA" w14:textId="381AC1D7" w:rsidR="00F11115" w:rsidRDefault="00F11115" w:rsidP="00EE6236">
            <w:pPr>
              <w:spacing w:after="0" w:line="240" w:lineRule="auto"/>
              <w:rPr>
                <w:rFonts w:asciiTheme="majorHAnsi" w:hAnsiTheme="majorHAnsi"/>
              </w:rPr>
            </w:pPr>
            <w:r>
              <w:rPr>
                <w:rFonts w:asciiTheme="majorHAnsi" w:hAnsiTheme="majorHAnsi"/>
              </w:rPr>
              <w:t>{+}ja</w:t>
            </w:r>
          </w:p>
          <w:p w14:paraId="4E8EA706" w14:textId="31EE58CB" w:rsidR="00F11115" w:rsidRDefault="00F11115" w:rsidP="00EE6236">
            <w:pPr>
              <w:spacing w:after="0" w:line="240" w:lineRule="auto"/>
              <w:rPr>
                <w:rFonts w:asciiTheme="majorHAnsi" w:hAnsiTheme="majorHAnsi"/>
              </w:rPr>
            </w:pPr>
            <w:r>
              <w:rPr>
                <w:rFonts w:asciiTheme="majorHAnsi" w:hAnsiTheme="majorHAnsi"/>
              </w:rPr>
              <w:t>{-}nein</w:t>
            </w:r>
          </w:p>
        </w:tc>
      </w:tr>
      <w:tr w:rsidR="00D8013C" w:rsidRPr="00CA38D9" w14:paraId="7E7938F6" w14:textId="77777777" w:rsidTr="0093056A">
        <w:tc>
          <w:tcPr>
            <w:tcW w:w="1375" w:type="dxa"/>
          </w:tcPr>
          <w:p w14:paraId="622500A8" w14:textId="5ABC1954" w:rsidR="00D8013C" w:rsidRDefault="00D8013C" w:rsidP="00EE6236">
            <w:pPr>
              <w:spacing w:after="0" w:line="240" w:lineRule="auto"/>
              <w:rPr>
                <w:rFonts w:asciiTheme="majorHAnsi" w:hAnsiTheme="majorHAnsi"/>
              </w:rPr>
            </w:pPr>
            <w:r>
              <w:rPr>
                <w:rFonts w:asciiTheme="majorHAnsi" w:hAnsiTheme="majorHAnsi"/>
              </w:rPr>
              <w:t>Frage</w:t>
            </w:r>
          </w:p>
        </w:tc>
        <w:tc>
          <w:tcPr>
            <w:tcW w:w="7687" w:type="dxa"/>
          </w:tcPr>
          <w:p w14:paraId="40971123" w14:textId="6524CD8A" w:rsidR="00D8013C" w:rsidRPr="00D8013C" w:rsidRDefault="00D8013C" w:rsidP="00EE6236">
            <w:pPr>
              <w:spacing w:after="0" w:line="240" w:lineRule="auto"/>
              <w:rPr>
                <w:rFonts w:asciiTheme="majorHAnsi" w:hAnsiTheme="majorHAnsi"/>
                <w:b/>
                <w:bCs/>
              </w:rPr>
            </w:pPr>
            <w:r w:rsidRPr="00D8013C">
              <w:rPr>
                <w:rFonts w:asciiTheme="majorHAnsi" w:hAnsiTheme="majorHAnsi"/>
                <w:b/>
                <w:bCs/>
              </w:rPr>
              <w:t>{1-N}Wie viele Monde hat Pluto?</w:t>
            </w:r>
          </w:p>
        </w:tc>
      </w:tr>
      <w:tr w:rsidR="00D8013C" w:rsidRPr="00CA38D9" w14:paraId="382543A2" w14:textId="77777777" w:rsidTr="0093056A">
        <w:tc>
          <w:tcPr>
            <w:tcW w:w="1375" w:type="dxa"/>
          </w:tcPr>
          <w:p w14:paraId="517F8FF6" w14:textId="606259E7" w:rsidR="00D8013C" w:rsidRDefault="00D8013C" w:rsidP="00EE6236">
            <w:pPr>
              <w:spacing w:after="0" w:line="240" w:lineRule="auto"/>
              <w:rPr>
                <w:rFonts w:asciiTheme="majorHAnsi" w:hAnsiTheme="majorHAnsi"/>
              </w:rPr>
            </w:pPr>
            <w:r>
              <w:rPr>
                <w:rFonts w:asciiTheme="majorHAnsi" w:hAnsiTheme="majorHAnsi"/>
              </w:rPr>
              <w:t>Antwort</w:t>
            </w:r>
          </w:p>
        </w:tc>
        <w:tc>
          <w:tcPr>
            <w:tcW w:w="7687" w:type="dxa"/>
          </w:tcPr>
          <w:p w14:paraId="25C2AAF5" w14:textId="381FDD51" w:rsidR="00D8013C" w:rsidRDefault="00D8013C" w:rsidP="00EE6236">
            <w:pPr>
              <w:spacing w:after="0" w:line="240" w:lineRule="auto"/>
              <w:rPr>
                <w:rFonts w:asciiTheme="majorHAnsi" w:hAnsiTheme="majorHAnsi"/>
              </w:rPr>
            </w:pPr>
            <w:r>
              <w:rPr>
                <w:rFonts w:asciiTheme="majorHAnsi" w:hAnsiTheme="majorHAnsi"/>
              </w:rPr>
              <w:t>5</w:t>
            </w:r>
          </w:p>
        </w:tc>
      </w:tr>
      <w:tr w:rsidR="00F11115" w:rsidRPr="00CA38D9" w14:paraId="72E8BE0D" w14:textId="77777777" w:rsidTr="0093056A">
        <w:tc>
          <w:tcPr>
            <w:tcW w:w="1375" w:type="dxa"/>
          </w:tcPr>
          <w:p w14:paraId="7BE4069C" w14:textId="1B4EBEEF" w:rsidR="00F11115" w:rsidRDefault="00D8013C" w:rsidP="00EE6236">
            <w:pPr>
              <w:spacing w:after="0" w:line="240" w:lineRule="auto"/>
              <w:rPr>
                <w:rFonts w:asciiTheme="majorHAnsi" w:hAnsiTheme="majorHAnsi"/>
              </w:rPr>
            </w:pPr>
            <w:r>
              <w:rPr>
                <w:rFonts w:asciiTheme="majorHAnsi" w:hAnsiTheme="majorHAnsi"/>
              </w:rPr>
              <w:t>Frage</w:t>
            </w:r>
          </w:p>
        </w:tc>
        <w:tc>
          <w:tcPr>
            <w:tcW w:w="7687" w:type="dxa"/>
          </w:tcPr>
          <w:p w14:paraId="75DE7984" w14:textId="60FEEB68" w:rsidR="00F11115" w:rsidRPr="00D8013C" w:rsidRDefault="00D8013C" w:rsidP="00EE6236">
            <w:pPr>
              <w:spacing w:after="0" w:line="240" w:lineRule="auto"/>
              <w:rPr>
                <w:rFonts w:asciiTheme="majorHAnsi" w:hAnsiTheme="majorHAnsi"/>
                <w:b/>
                <w:bCs/>
              </w:rPr>
            </w:pPr>
            <w:r w:rsidRPr="00D8013C">
              <w:rPr>
                <w:rFonts w:asciiTheme="majorHAnsi" w:hAnsiTheme="majorHAnsi"/>
                <w:b/>
                <w:bCs/>
              </w:rPr>
              <w:t>{1-W}Wie heißt der größte der 5 Monde Plutos?</w:t>
            </w:r>
          </w:p>
        </w:tc>
      </w:tr>
      <w:tr w:rsidR="00F11115" w:rsidRPr="00CA38D9" w14:paraId="0F57679F" w14:textId="77777777" w:rsidTr="0093056A">
        <w:tc>
          <w:tcPr>
            <w:tcW w:w="1375" w:type="dxa"/>
          </w:tcPr>
          <w:p w14:paraId="09BB88E7" w14:textId="1D99AC3E" w:rsidR="00F11115" w:rsidRDefault="00D8013C" w:rsidP="00EE6236">
            <w:pPr>
              <w:spacing w:after="0" w:line="240" w:lineRule="auto"/>
              <w:rPr>
                <w:rFonts w:asciiTheme="majorHAnsi" w:hAnsiTheme="majorHAnsi"/>
              </w:rPr>
            </w:pPr>
            <w:r>
              <w:rPr>
                <w:rFonts w:asciiTheme="majorHAnsi" w:hAnsiTheme="majorHAnsi"/>
              </w:rPr>
              <w:t>Antwort</w:t>
            </w:r>
          </w:p>
        </w:tc>
        <w:tc>
          <w:tcPr>
            <w:tcW w:w="7687" w:type="dxa"/>
          </w:tcPr>
          <w:p w14:paraId="7A7FAE87" w14:textId="669E69F8" w:rsidR="00F11115" w:rsidRDefault="00D8013C" w:rsidP="00EE6236">
            <w:pPr>
              <w:spacing w:after="0" w:line="240" w:lineRule="auto"/>
              <w:rPr>
                <w:rFonts w:asciiTheme="majorHAnsi" w:hAnsiTheme="majorHAnsi"/>
              </w:rPr>
            </w:pPr>
            <w:r>
              <w:rPr>
                <w:rFonts w:asciiTheme="majorHAnsi" w:hAnsiTheme="majorHAnsi"/>
              </w:rPr>
              <w:t>Charon</w:t>
            </w:r>
          </w:p>
        </w:tc>
      </w:tr>
    </w:tbl>
    <w:p w14:paraId="705DC5A3" w14:textId="77777777" w:rsidR="002601E8" w:rsidRPr="00CA38D9" w:rsidRDefault="002601E8">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9"/>
        <w:gridCol w:w="7683"/>
      </w:tblGrid>
      <w:tr w:rsidR="002601E8" w:rsidRPr="00CA38D9" w14:paraId="6A7CBD36" w14:textId="77777777" w:rsidTr="00061E39">
        <w:tc>
          <w:tcPr>
            <w:tcW w:w="1379" w:type="dxa"/>
          </w:tcPr>
          <w:p w14:paraId="5873FE6A" w14:textId="77777777" w:rsidR="002601E8" w:rsidRPr="00CA38D9" w:rsidRDefault="002601E8" w:rsidP="00F465F7">
            <w:pPr>
              <w:spacing w:after="0" w:line="240" w:lineRule="auto"/>
              <w:rPr>
                <w:rFonts w:asciiTheme="majorHAnsi" w:hAnsiTheme="majorHAnsi"/>
              </w:rPr>
            </w:pPr>
            <w:r w:rsidRPr="00CA38D9">
              <w:rPr>
                <w:rFonts w:asciiTheme="majorHAnsi" w:hAnsiTheme="majorHAnsi"/>
              </w:rPr>
              <w:t>Info</w:t>
            </w:r>
          </w:p>
        </w:tc>
        <w:tc>
          <w:tcPr>
            <w:tcW w:w="7683" w:type="dxa"/>
          </w:tcPr>
          <w:p w14:paraId="74F4209D" w14:textId="278BD1C1" w:rsidR="002601E8" w:rsidRPr="00CA38D9" w:rsidRDefault="000F3292" w:rsidP="00F465F7">
            <w:pPr>
              <w:spacing w:after="0" w:line="240" w:lineRule="auto"/>
              <w:rPr>
                <w:rFonts w:asciiTheme="majorHAnsi" w:hAnsiTheme="majorHAnsi"/>
                <w:b/>
              </w:rPr>
            </w:pPr>
            <w:r>
              <w:rPr>
                <w:rFonts w:asciiTheme="majorHAnsi" w:hAnsiTheme="majorHAnsi"/>
                <w:b/>
              </w:rPr>
              <w:t>Player</w:t>
            </w:r>
            <w:r w:rsidR="0017526E" w:rsidRPr="00CA38D9">
              <w:rPr>
                <w:rFonts w:asciiTheme="majorHAnsi" w:hAnsiTheme="majorHAnsi"/>
                <w:b/>
              </w:rPr>
              <w:t xml:space="preserve"> I</w:t>
            </w:r>
            <w:r w:rsidR="002601E8" w:rsidRPr="00CA38D9">
              <w:rPr>
                <w:rFonts w:asciiTheme="majorHAnsi" w:hAnsiTheme="majorHAnsi"/>
                <w:b/>
              </w:rPr>
              <w:t>:</w:t>
            </w:r>
          </w:p>
          <w:p w14:paraId="10962100" w14:textId="77777777" w:rsidR="001C3845" w:rsidRPr="00CA38D9" w:rsidRDefault="001C3845" w:rsidP="003A344B">
            <w:pPr>
              <w:spacing w:after="0" w:line="240" w:lineRule="auto"/>
              <w:rPr>
                <w:rFonts w:asciiTheme="majorHAnsi" w:hAnsiTheme="majorHAnsi"/>
              </w:rPr>
            </w:pPr>
            <w:r w:rsidRPr="00CA38D9">
              <w:rPr>
                <w:rFonts w:asciiTheme="majorHAnsi" w:hAnsiTheme="majorHAnsi"/>
              </w:rPr>
              <w:t xml:space="preserve">Die Fragen dieser </w:t>
            </w:r>
            <w:r w:rsidR="003A344B" w:rsidRPr="00CA38D9">
              <w:rPr>
                <w:rFonts w:asciiTheme="majorHAnsi" w:hAnsiTheme="majorHAnsi"/>
              </w:rPr>
              <w:t xml:space="preserve">und der nächsten </w:t>
            </w:r>
            <w:r w:rsidRPr="00CA38D9">
              <w:rPr>
                <w:rFonts w:asciiTheme="majorHAnsi" w:hAnsiTheme="majorHAnsi"/>
              </w:rPr>
              <w:t xml:space="preserve">Aufgabe </w:t>
            </w:r>
            <w:r w:rsidR="00375009" w:rsidRPr="00CA38D9">
              <w:rPr>
                <w:rFonts w:asciiTheme="majorHAnsi" w:hAnsiTheme="majorHAnsi"/>
              </w:rPr>
              <w:t xml:space="preserve">beschäftigen sich mit dem CaseTrain-exam-Player. </w:t>
            </w:r>
          </w:p>
        </w:tc>
      </w:tr>
      <w:tr w:rsidR="003A344B" w:rsidRPr="00CA38D9" w14:paraId="31B74074" w14:textId="77777777" w:rsidTr="00061E39">
        <w:tc>
          <w:tcPr>
            <w:tcW w:w="1379" w:type="dxa"/>
          </w:tcPr>
          <w:p w14:paraId="4E73B402" w14:textId="77777777" w:rsidR="003A344B" w:rsidRPr="00CA38D9" w:rsidRDefault="003A344B" w:rsidP="00F465F7">
            <w:pPr>
              <w:spacing w:after="0" w:line="240" w:lineRule="auto"/>
              <w:rPr>
                <w:rFonts w:asciiTheme="majorHAnsi" w:hAnsiTheme="majorHAnsi"/>
              </w:rPr>
            </w:pPr>
            <w:r w:rsidRPr="00CA38D9">
              <w:rPr>
                <w:rFonts w:asciiTheme="majorHAnsi" w:hAnsiTheme="majorHAnsi"/>
              </w:rPr>
              <w:t>Frage</w:t>
            </w:r>
          </w:p>
        </w:tc>
        <w:tc>
          <w:tcPr>
            <w:tcW w:w="7683" w:type="dxa"/>
          </w:tcPr>
          <w:p w14:paraId="47CD8013" w14:textId="77777777" w:rsidR="003A344B" w:rsidRPr="00CA38D9" w:rsidRDefault="003A344B" w:rsidP="00F465F7">
            <w:pPr>
              <w:spacing w:after="0" w:line="240" w:lineRule="auto"/>
              <w:rPr>
                <w:rFonts w:asciiTheme="majorHAnsi" w:hAnsiTheme="majorHAnsi"/>
                <w:b/>
              </w:rPr>
            </w:pPr>
            <w:r w:rsidRPr="00CA38D9">
              <w:rPr>
                <w:rFonts w:asciiTheme="majorHAnsi" w:hAnsiTheme="majorHAnsi"/>
                <w:b/>
              </w:rPr>
              <w:t>{1-OC}Wo befindet sich ein „Hilfe“-Button?</w:t>
            </w:r>
          </w:p>
        </w:tc>
      </w:tr>
      <w:tr w:rsidR="003A344B" w:rsidRPr="00CA38D9" w14:paraId="048CFE6C" w14:textId="77777777" w:rsidTr="00061E39">
        <w:tc>
          <w:tcPr>
            <w:tcW w:w="1379" w:type="dxa"/>
          </w:tcPr>
          <w:p w14:paraId="5E307D07" w14:textId="77777777" w:rsidR="003A344B" w:rsidRPr="00CA38D9" w:rsidRDefault="003A344B" w:rsidP="00F465F7">
            <w:pPr>
              <w:spacing w:after="0" w:line="240" w:lineRule="auto"/>
              <w:rPr>
                <w:rFonts w:asciiTheme="majorHAnsi" w:hAnsiTheme="majorHAnsi"/>
              </w:rPr>
            </w:pPr>
            <w:r w:rsidRPr="00CA38D9">
              <w:rPr>
                <w:rFonts w:asciiTheme="majorHAnsi" w:hAnsiTheme="majorHAnsi"/>
              </w:rPr>
              <w:t>Hinweis</w:t>
            </w:r>
          </w:p>
        </w:tc>
        <w:tc>
          <w:tcPr>
            <w:tcW w:w="7683" w:type="dxa"/>
          </w:tcPr>
          <w:p w14:paraId="05395C0C" w14:textId="77777777" w:rsidR="003A344B" w:rsidRPr="00CA38D9" w:rsidRDefault="003A344B" w:rsidP="00F465F7">
            <w:pPr>
              <w:spacing w:after="0" w:line="240" w:lineRule="auto"/>
              <w:rPr>
                <w:rFonts w:asciiTheme="majorHAnsi" w:hAnsiTheme="majorHAnsi"/>
              </w:rPr>
            </w:pPr>
            <w:r w:rsidRPr="00CA38D9">
              <w:rPr>
                <w:rFonts w:asciiTheme="majorHAnsi" w:hAnsiTheme="majorHAnsi"/>
              </w:rPr>
              <w:t>Durchsuchen Sie die Prüfung einfach nach einem solchen Button ;-)</w:t>
            </w:r>
          </w:p>
        </w:tc>
      </w:tr>
      <w:tr w:rsidR="003A344B" w:rsidRPr="00CA38D9" w14:paraId="558842EB" w14:textId="77777777" w:rsidTr="00061E39">
        <w:tc>
          <w:tcPr>
            <w:tcW w:w="1379" w:type="dxa"/>
          </w:tcPr>
          <w:p w14:paraId="30092258" w14:textId="77777777" w:rsidR="003A344B" w:rsidRPr="00CA38D9" w:rsidRDefault="003A344B" w:rsidP="00F465F7">
            <w:pPr>
              <w:spacing w:after="0" w:line="240" w:lineRule="auto"/>
              <w:rPr>
                <w:rFonts w:asciiTheme="majorHAnsi" w:hAnsiTheme="majorHAnsi"/>
              </w:rPr>
            </w:pPr>
            <w:r w:rsidRPr="00CA38D9">
              <w:rPr>
                <w:rFonts w:asciiTheme="majorHAnsi" w:hAnsiTheme="majorHAnsi"/>
              </w:rPr>
              <w:t>Antworten</w:t>
            </w:r>
          </w:p>
        </w:tc>
        <w:tc>
          <w:tcPr>
            <w:tcW w:w="7683" w:type="dxa"/>
          </w:tcPr>
          <w:p w14:paraId="69774AC8" w14:textId="77777777" w:rsidR="003A344B" w:rsidRPr="00CA38D9" w:rsidRDefault="003A344B" w:rsidP="00F465F7">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}Sowas gibt es nicht</w:t>
            </w:r>
          </w:p>
          <w:p w14:paraId="207CB911" w14:textId="77777777" w:rsidR="003A344B" w:rsidRPr="00CA38D9" w:rsidRDefault="003A344B" w:rsidP="00F465F7">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}Ganz versteckt auf der letzten „Seite“ der Prüfung</w:t>
            </w:r>
          </w:p>
          <w:p w14:paraId="6BD495EB" w14:textId="77777777" w:rsidR="003A344B" w:rsidRPr="00CA38D9" w:rsidRDefault="003A344B" w:rsidP="00484088">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}Auf dem Willkommens-Bildschirm</w:t>
            </w:r>
          </w:p>
        </w:tc>
      </w:tr>
      <w:tr w:rsidR="002601E8" w:rsidRPr="00CA38D9" w14:paraId="0F9917A8" w14:textId="77777777" w:rsidTr="00061E39">
        <w:tc>
          <w:tcPr>
            <w:tcW w:w="1379" w:type="dxa"/>
          </w:tcPr>
          <w:p w14:paraId="677C1699" w14:textId="77777777" w:rsidR="002601E8" w:rsidRPr="00CA38D9" w:rsidRDefault="00375009" w:rsidP="00F465F7">
            <w:pPr>
              <w:spacing w:after="0" w:line="240" w:lineRule="auto"/>
              <w:rPr>
                <w:rFonts w:asciiTheme="majorHAnsi" w:hAnsiTheme="majorHAnsi"/>
              </w:rPr>
            </w:pPr>
            <w:r w:rsidRPr="00CA38D9">
              <w:rPr>
                <w:rFonts w:asciiTheme="majorHAnsi" w:hAnsiTheme="majorHAnsi"/>
              </w:rPr>
              <w:t>Frage</w:t>
            </w:r>
          </w:p>
        </w:tc>
        <w:tc>
          <w:tcPr>
            <w:tcW w:w="7683" w:type="dxa"/>
          </w:tcPr>
          <w:p w14:paraId="1E7BD4A2" w14:textId="77777777" w:rsidR="002601E8" w:rsidRPr="00CA38D9" w:rsidRDefault="00375009" w:rsidP="00375009">
            <w:pPr>
              <w:spacing w:after="0" w:line="240" w:lineRule="auto"/>
              <w:rPr>
                <w:rFonts w:asciiTheme="majorHAnsi" w:hAnsiTheme="majorHAnsi"/>
                <w:b/>
              </w:rPr>
            </w:pPr>
            <w:r w:rsidRPr="00CA38D9">
              <w:rPr>
                <w:rFonts w:asciiTheme="majorHAnsi" w:hAnsiTheme="majorHAnsi"/>
                <w:b/>
              </w:rPr>
              <w:t>{1-OC}Wenn zu einer Frage Hinweise verfügbar sind, dann befindet sich der Hinweise-Button …?</w:t>
            </w:r>
          </w:p>
        </w:tc>
      </w:tr>
      <w:tr w:rsidR="00375009" w:rsidRPr="00CA38D9" w14:paraId="16BE22F0" w14:textId="77777777" w:rsidTr="00061E39">
        <w:tc>
          <w:tcPr>
            <w:tcW w:w="1379" w:type="dxa"/>
          </w:tcPr>
          <w:p w14:paraId="7F2D4279" w14:textId="77777777" w:rsidR="00375009" w:rsidRPr="00CA38D9" w:rsidRDefault="00375009" w:rsidP="00F465F7">
            <w:pPr>
              <w:spacing w:after="0" w:line="240" w:lineRule="auto"/>
              <w:rPr>
                <w:rFonts w:asciiTheme="majorHAnsi" w:hAnsiTheme="majorHAnsi"/>
              </w:rPr>
            </w:pPr>
            <w:r w:rsidRPr="00CA38D9">
              <w:rPr>
                <w:rFonts w:asciiTheme="majorHAnsi" w:hAnsiTheme="majorHAnsi"/>
              </w:rPr>
              <w:t>Antworten</w:t>
            </w:r>
          </w:p>
        </w:tc>
        <w:tc>
          <w:tcPr>
            <w:tcW w:w="7683" w:type="dxa"/>
          </w:tcPr>
          <w:p w14:paraId="065C0FE0" w14:textId="77777777" w:rsidR="00375009" w:rsidRPr="00CA38D9" w:rsidRDefault="00375009" w:rsidP="00F465F7">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}Oberhalb links der Frage</w:t>
            </w:r>
          </w:p>
          <w:p w14:paraId="14D9B7DB" w14:textId="77777777" w:rsidR="00375009" w:rsidRPr="00CA38D9" w:rsidRDefault="00375009" w:rsidP="00375009">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}Oberhalb rechts der Frage</w:t>
            </w:r>
          </w:p>
          <w:p w14:paraId="7F6EF7DD" w14:textId="77777777" w:rsidR="00375009" w:rsidRPr="00CA38D9" w:rsidRDefault="00375009" w:rsidP="00375009">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}Zwischen Frage und Antworten</w:t>
            </w:r>
          </w:p>
          <w:p w14:paraId="5F27D909" w14:textId="77777777" w:rsidR="00375009" w:rsidRPr="00CA38D9" w:rsidRDefault="00375009" w:rsidP="00484088">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}Unterhalb der Antworten</w:t>
            </w:r>
          </w:p>
        </w:tc>
      </w:tr>
      <w:tr w:rsidR="00375009" w:rsidRPr="00CA38D9" w14:paraId="5A056CBC" w14:textId="77777777" w:rsidTr="00061E39">
        <w:tc>
          <w:tcPr>
            <w:tcW w:w="1379" w:type="dxa"/>
          </w:tcPr>
          <w:p w14:paraId="174EFD8C" w14:textId="77777777" w:rsidR="00375009" w:rsidRPr="00CA38D9" w:rsidRDefault="00375009" w:rsidP="00F465F7">
            <w:pPr>
              <w:spacing w:after="0" w:line="240" w:lineRule="auto"/>
              <w:rPr>
                <w:rFonts w:asciiTheme="majorHAnsi" w:hAnsiTheme="majorHAnsi"/>
              </w:rPr>
            </w:pPr>
            <w:r w:rsidRPr="00CA38D9">
              <w:rPr>
                <w:rFonts w:asciiTheme="majorHAnsi" w:hAnsiTheme="majorHAnsi"/>
              </w:rPr>
              <w:t>Frage</w:t>
            </w:r>
          </w:p>
        </w:tc>
        <w:tc>
          <w:tcPr>
            <w:tcW w:w="7683" w:type="dxa"/>
          </w:tcPr>
          <w:p w14:paraId="4C61ABB7" w14:textId="77777777" w:rsidR="00375009" w:rsidRPr="00CA38D9" w:rsidRDefault="00375009" w:rsidP="00DD6E10">
            <w:pPr>
              <w:spacing w:after="0" w:line="240" w:lineRule="auto"/>
              <w:rPr>
                <w:rFonts w:asciiTheme="majorHAnsi" w:hAnsiTheme="majorHAnsi"/>
                <w:b/>
              </w:rPr>
            </w:pPr>
            <w:r w:rsidRPr="00CA38D9">
              <w:rPr>
                <w:rFonts w:asciiTheme="majorHAnsi" w:hAnsiTheme="majorHAnsi"/>
                <w:b/>
              </w:rPr>
              <w:t xml:space="preserve">{1-OC}In der Titelzeile findet sich ein Text </w:t>
            </w:r>
            <w:r w:rsidR="00DD6E10" w:rsidRPr="00CA38D9">
              <w:rPr>
                <w:rFonts w:asciiTheme="majorHAnsi" w:hAnsiTheme="majorHAnsi"/>
                <w:b/>
              </w:rPr>
              <w:t>10</w:t>
            </w:r>
            <w:r w:rsidRPr="00CA38D9">
              <w:rPr>
                <w:rFonts w:asciiTheme="majorHAnsi" w:hAnsiTheme="majorHAnsi"/>
                <w:b/>
              </w:rPr>
              <w:t xml:space="preserve">P, oberhalb dieser Frage ein Text 1P. Für was steht </w:t>
            </w:r>
            <w:r w:rsidR="00DD6E10" w:rsidRPr="00CA38D9">
              <w:rPr>
                <w:rFonts w:asciiTheme="majorHAnsi" w:hAnsiTheme="majorHAnsi"/>
                <w:b/>
              </w:rPr>
              <w:t>10</w:t>
            </w:r>
            <w:r w:rsidRPr="00CA38D9">
              <w:rPr>
                <w:rFonts w:asciiTheme="majorHAnsi" w:hAnsiTheme="majorHAnsi"/>
                <w:b/>
              </w:rPr>
              <w:t>P?</w:t>
            </w:r>
          </w:p>
        </w:tc>
      </w:tr>
      <w:tr w:rsidR="00375009" w:rsidRPr="00CA38D9" w14:paraId="5DF34E2C" w14:textId="77777777" w:rsidTr="00061E39">
        <w:tc>
          <w:tcPr>
            <w:tcW w:w="1379" w:type="dxa"/>
          </w:tcPr>
          <w:p w14:paraId="1D295FA9" w14:textId="77777777" w:rsidR="00375009" w:rsidRPr="00CA38D9" w:rsidRDefault="00375009" w:rsidP="00F465F7">
            <w:pPr>
              <w:spacing w:after="0" w:line="240" w:lineRule="auto"/>
              <w:rPr>
                <w:rFonts w:asciiTheme="majorHAnsi" w:hAnsiTheme="majorHAnsi"/>
              </w:rPr>
            </w:pPr>
            <w:r w:rsidRPr="00CA38D9">
              <w:rPr>
                <w:rFonts w:asciiTheme="majorHAnsi" w:hAnsiTheme="majorHAnsi"/>
              </w:rPr>
              <w:t>Antworten</w:t>
            </w:r>
          </w:p>
        </w:tc>
        <w:tc>
          <w:tcPr>
            <w:tcW w:w="7683" w:type="dxa"/>
          </w:tcPr>
          <w:p w14:paraId="5747976E" w14:textId="469EDFE4" w:rsidR="00375009" w:rsidRPr="00CA38D9" w:rsidRDefault="00375009" w:rsidP="001C3845">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w:t>
            </w:r>
            <w:r w:rsidR="001C3845" w:rsidRPr="00CA38D9">
              <w:rPr>
                <w:rFonts w:asciiTheme="majorHAnsi" w:hAnsiTheme="majorHAnsi"/>
              </w:rPr>
              <w:t>Wieviele Punkte man für diese Frage (</w:t>
            </w:r>
            <w:r w:rsidR="00D8013C">
              <w:rPr>
                <w:rFonts w:asciiTheme="majorHAnsi" w:hAnsiTheme="majorHAnsi"/>
              </w:rPr>
              <w:t>3</w:t>
            </w:r>
            <w:r w:rsidR="001C3845" w:rsidRPr="00CA38D9">
              <w:rPr>
                <w:rFonts w:asciiTheme="majorHAnsi" w:hAnsiTheme="majorHAnsi"/>
              </w:rPr>
              <w:t>.</w:t>
            </w:r>
            <w:r w:rsidR="003A344B" w:rsidRPr="00CA38D9">
              <w:rPr>
                <w:rFonts w:asciiTheme="majorHAnsi" w:hAnsiTheme="majorHAnsi"/>
              </w:rPr>
              <w:t>3</w:t>
            </w:r>
            <w:r w:rsidR="001C3845" w:rsidRPr="00CA38D9">
              <w:rPr>
                <w:rFonts w:asciiTheme="majorHAnsi" w:hAnsiTheme="majorHAnsi"/>
              </w:rPr>
              <w:t>) erhalten kann</w:t>
            </w:r>
          </w:p>
          <w:p w14:paraId="70894A46" w14:textId="77777777" w:rsidR="001C3845" w:rsidRPr="00CA38D9" w:rsidRDefault="001C3845" w:rsidP="00484088">
            <w:pPr>
              <w:spacing w:after="0" w:line="240" w:lineRule="auto"/>
              <w:rPr>
                <w:rFonts w:asciiTheme="majorHAnsi" w:hAnsiTheme="majorHAnsi"/>
              </w:rPr>
            </w:pPr>
            <w:r w:rsidRPr="00CA38D9">
              <w:rPr>
                <w:rFonts w:asciiTheme="majorHAnsi" w:hAnsiTheme="majorHAnsi"/>
              </w:rPr>
              <w:lastRenderedPageBreak/>
              <w:t>{</w:t>
            </w:r>
            <w:r w:rsidR="00484088" w:rsidRPr="00CA38D9">
              <w:rPr>
                <w:rFonts w:asciiTheme="majorHAnsi" w:hAnsiTheme="majorHAnsi"/>
              </w:rPr>
              <w:t>-</w:t>
            </w:r>
            <w:r w:rsidRPr="00CA38D9">
              <w:rPr>
                <w:rFonts w:asciiTheme="majorHAnsi" w:hAnsiTheme="majorHAnsi"/>
              </w:rPr>
              <w:t xml:space="preserve">}Wieviele Punkte man für alle Fragen dieser Aufgabe </w:t>
            </w:r>
            <w:r w:rsidR="00DA3384" w:rsidRPr="00CA38D9">
              <w:rPr>
                <w:rFonts w:asciiTheme="majorHAnsi" w:hAnsiTheme="majorHAnsi"/>
              </w:rPr>
              <w:t xml:space="preserve">bzw. dieses Abschnitts </w:t>
            </w:r>
            <w:r w:rsidR="00814516" w:rsidRPr="00CA38D9">
              <w:rPr>
                <w:rFonts w:asciiTheme="majorHAnsi" w:hAnsiTheme="majorHAnsi"/>
              </w:rPr>
              <w:t xml:space="preserve">zusammen </w:t>
            </w:r>
            <w:r w:rsidRPr="00CA38D9">
              <w:rPr>
                <w:rFonts w:asciiTheme="majorHAnsi" w:hAnsiTheme="majorHAnsi"/>
              </w:rPr>
              <w:t>erhalten kann</w:t>
            </w:r>
          </w:p>
        </w:tc>
      </w:tr>
      <w:tr w:rsidR="00375009" w:rsidRPr="00CA38D9" w14:paraId="15427E4E" w14:textId="77777777" w:rsidTr="00061E39">
        <w:tc>
          <w:tcPr>
            <w:tcW w:w="1379" w:type="dxa"/>
          </w:tcPr>
          <w:p w14:paraId="5A0AD9CE" w14:textId="77777777" w:rsidR="00375009" w:rsidRPr="00CA38D9" w:rsidRDefault="00375009" w:rsidP="00F465F7">
            <w:pPr>
              <w:spacing w:after="0" w:line="240" w:lineRule="auto"/>
              <w:rPr>
                <w:rFonts w:asciiTheme="majorHAnsi" w:hAnsiTheme="majorHAnsi"/>
              </w:rPr>
            </w:pPr>
            <w:r w:rsidRPr="00CA38D9">
              <w:rPr>
                <w:rFonts w:asciiTheme="majorHAnsi" w:hAnsiTheme="majorHAnsi"/>
              </w:rPr>
              <w:lastRenderedPageBreak/>
              <w:t>Frage</w:t>
            </w:r>
          </w:p>
        </w:tc>
        <w:tc>
          <w:tcPr>
            <w:tcW w:w="7683" w:type="dxa"/>
          </w:tcPr>
          <w:p w14:paraId="6D529C49" w14:textId="77777777" w:rsidR="00375009" w:rsidRPr="00CA38D9" w:rsidRDefault="00375009" w:rsidP="00375009">
            <w:pPr>
              <w:spacing w:after="0" w:line="240" w:lineRule="auto"/>
              <w:rPr>
                <w:rFonts w:asciiTheme="majorHAnsi" w:hAnsiTheme="majorHAnsi"/>
                <w:b/>
              </w:rPr>
            </w:pPr>
            <w:r w:rsidRPr="00CA38D9">
              <w:rPr>
                <w:rFonts w:asciiTheme="majorHAnsi" w:hAnsiTheme="majorHAnsi"/>
                <w:b/>
              </w:rPr>
              <w:t>{2-OC}Oberhalb des Fragetextes sind zwei Leisten, die obere zeigt an wieviel Zeit vergangen ist. Die untere zeigt an</w:t>
            </w:r>
            <w:r w:rsidR="003A344B" w:rsidRPr="00CA38D9">
              <w:rPr>
                <w:rFonts w:asciiTheme="majorHAnsi" w:hAnsiTheme="majorHAnsi"/>
                <w:b/>
              </w:rPr>
              <w:t>, ...</w:t>
            </w:r>
            <w:r w:rsidRPr="00CA38D9">
              <w:rPr>
                <w:rFonts w:asciiTheme="majorHAnsi" w:hAnsiTheme="majorHAnsi"/>
                <w:b/>
              </w:rPr>
              <w:t>?</w:t>
            </w:r>
          </w:p>
        </w:tc>
      </w:tr>
      <w:tr w:rsidR="00375009" w:rsidRPr="00CA38D9" w14:paraId="149B7120" w14:textId="77777777" w:rsidTr="00061E39">
        <w:tc>
          <w:tcPr>
            <w:tcW w:w="1379" w:type="dxa"/>
          </w:tcPr>
          <w:p w14:paraId="32F42B76" w14:textId="77777777" w:rsidR="00375009" w:rsidRPr="00CA38D9" w:rsidRDefault="00375009" w:rsidP="00F465F7">
            <w:pPr>
              <w:spacing w:after="0" w:line="240" w:lineRule="auto"/>
              <w:rPr>
                <w:rFonts w:asciiTheme="majorHAnsi" w:hAnsiTheme="majorHAnsi"/>
              </w:rPr>
            </w:pPr>
            <w:r w:rsidRPr="00CA38D9">
              <w:rPr>
                <w:rFonts w:asciiTheme="majorHAnsi" w:hAnsiTheme="majorHAnsi"/>
              </w:rPr>
              <w:t>Antworten</w:t>
            </w:r>
          </w:p>
        </w:tc>
        <w:tc>
          <w:tcPr>
            <w:tcW w:w="7683" w:type="dxa"/>
          </w:tcPr>
          <w:p w14:paraId="5C341F63" w14:textId="77777777" w:rsidR="00375009" w:rsidRPr="00CA38D9" w:rsidRDefault="00375009" w:rsidP="00375009">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w:t>
            </w:r>
            <w:r w:rsidR="00954290" w:rsidRPr="00CA38D9">
              <w:rPr>
                <w:rFonts w:asciiTheme="majorHAnsi" w:hAnsiTheme="majorHAnsi"/>
              </w:rPr>
              <w:t>W</w:t>
            </w:r>
            <w:r w:rsidRPr="00CA38D9">
              <w:rPr>
                <w:rFonts w:asciiTheme="majorHAnsi" w:hAnsiTheme="majorHAnsi"/>
              </w:rPr>
              <w:t>ieviele Punkte man schon hat</w:t>
            </w:r>
          </w:p>
          <w:p w14:paraId="56A50AC8" w14:textId="77777777" w:rsidR="00375009" w:rsidRPr="00CA38D9" w:rsidRDefault="00375009" w:rsidP="00484088">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w:t>
            </w:r>
            <w:r w:rsidR="00954290" w:rsidRPr="00CA38D9">
              <w:rPr>
                <w:rFonts w:asciiTheme="majorHAnsi" w:hAnsiTheme="majorHAnsi"/>
              </w:rPr>
              <w:t>W</w:t>
            </w:r>
            <w:r w:rsidRPr="00CA38D9">
              <w:rPr>
                <w:rFonts w:asciiTheme="majorHAnsi" w:hAnsiTheme="majorHAnsi"/>
              </w:rPr>
              <w:t>ieviele Punkte man schon haben könnte</w:t>
            </w:r>
          </w:p>
        </w:tc>
      </w:tr>
      <w:tr w:rsidR="00090B6E" w:rsidRPr="00CA38D9" w14:paraId="147CA0F6" w14:textId="77777777" w:rsidTr="00061E39">
        <w:tc>
          <w:tcPr>
            <w:tcW w:w="1379" w:type="dxa"/>
          </w:tcPr>
          <w:p w14:paraId="2A4FA3A1" w14:textId="77777777" w:rsidR="00090B6E" w:rsidRPr="00CA38D9" w:rsidRDefault="00090B6E" w:rsidP="00F465F7">
            <w:pPr>
              <w:spacing w:after="0" w:line="240" w:lineRule="auto"/>
              <w:rPr>
                <w:rFonts w:asciiTheme="majorHAnsi" w:hAnsiTheme="majorHAnsi"/>
              </w:rPr>
            </w:pPr>
            <w:r w:rsidRPr="00CA38D9">
              <w:rPr>
                <w:rFonts w:asciiTheme="majorHAnsi" w:hAnsiTheme="majorHAnsi"/>
              </w:rPr>
              <w:t>Frage</w:t>
            </w:r>
          </w:p>
        </w:tc>
        <w:tc>
          <w:tcPr>
            <w:tcW w:w="7683" w:type="dxa"/>
          </w:tcPr>
          <w:p w14:paraId="4C452A82" w14:textId="77777777" w:rsidR="00090B6E" w:rsidRPr="00CA38D9" w:rsidRDefault="00090B6E" w:rsidP="00F465F7">
            <w:pPr>
              <w:spacing w:after="0" w:line="240" w:lineRule="auto"/>
              <w:rPr>
                <w:rFonts w:asciiTheme="majorHAnsi" w:hAnsiTheme="majorHAnsi"/>
                <w:b/>
              </w:rPr>
            </w:pPr>
            <w:r w:rsidRPr="00CA38D9">
              <w:rPr>
                <w:rFonts w:asciiTheme="majorHAnsi" w:hAnsiTheme="majorHAnsi"/>
                <w:b/>
              </w:rPr>
              <w:t>{1-OC}Neben dem „Weiter“-Button mit dem Sie zur nächsten Frage gelangen gibt es noch drei weitere Buttons. Diese bedeuten (von links nach rechts)</w:t>
            </w:r>
            <w:r w:rsidR="00040AA7" w:rsidRPr="00CA38D9">
              <w:rPr>
                <w:rFonts w:asciiTheme="majorHAnsi" w:hAnsiTheme="majorHAnsi"/>
                <w:b/>
              </w:rPr>
              <w:t xml:space="preserve"> ...?</w:t>
            </w:r>
          </w:p>
        </w:tc>
      </w:tr>
      <w:tr w:rsidR="00090B6E" w:rsidRPr="00CA38D9" w14:paraId="26ECCB65" w14:textId="77777777" w:rsidTr="00061E39">
        <w:tc>
          <w:tcPr>
            <w:tcW w:w="1379" w:type="dxa"/>
          </w:tcPr>
          <w:p w14:paraId="0C37A7C8" w14:textId="77777777" w:rsidR="00090B6E" w:rsidRPr="00CA38D9" w:rsidRDefault="00090B6E" w:rsidP="00F465F7">
            <w:pPr>
              <w:spacing w:after="0" w:line="240" w:lineRule="auto"/>
              <w:rPr>
                <w:rFonts w:asciiTheme="majorHAnsi" w:hAnsiTheme="majorHAnsi"/>
              </w:rPr>
            </w:pPr>
            <w:r w:rsidRPr="00CA38D9">
              <w:rPr>
                <w:rFonts w:asciiTheme="majorHAnsi" w:hAnsiTheme="majorHAnsi"/>
              </w:rPr>
              <w:t>Antworten</w:t>
            </w:r>
          </w:p>
        </w:tc>
        <w:tc>
          <w:tcPr>
            <w:tcW w:w="7683" w:type="dxa"/>
          </w:tcPr>
          <w:p w14:paraId="4E2C4FCA" w14:textId="77777777" w:rsidR="00090B6E" w:rsidRPr="00CA38D9" w:rsidRDefault="00090B6E" w:rsidP="00F465F7">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}Zurück zur vorigen Aufgabe</w:t>
            </w:r>
            <w:r w:rsidR="00DA3384" w:rsidRPr="00CA38D9">
              <w:rPr>
                <w:rFonts w:asciiTheme="majorHAnsi" w:hAnsiTheme="majorHAnsi"/>
              </w:rPr>
              <w:t xml:space="preserve"> bzw. zum vorigen Abschnitt</w:t>
            </w:r>
            <w:r w:rsidRPr="00CA38D9">
              <w:rPr>
                <w:rFonts w:asciiTheme="majorHAnsi" w:hAnsiTheme="majorHAnsi"/>
              </w:rPr>
              <w:t>, Zurück zur vorigen Frage, vorwärts zur nächsten Aufgabe</w:t>
            </w:r>
            <w:r w:rsidR="00DA3384" w:rsidRPr="00CA38D9">
              <w:rPr>
                <w:rFonts w:asciiTheme="majorHAnsi" w:hAnsiTheme="majorHAnsi"/>
              </w:rPr>
              <w:t xml:space="preserve"> bzw. zum nächsten Abschnitt</w:t>
            </w:r>
          </w:p>
          <w:p w14:paraId="14FDD1B3" w14:textId="77777777" w:rsidR="00090B6E" w:rsidRPr="00CA38D9" w:rsidRDefault="00090B6E" w:rsidP="00F465F7">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}Zurück zum Start, Zurück zur vorigen Frage, vorwärts zum Abschluss</w:t>
            </w:r>
          </w:p>
          <w:p w14:paraId="68628748" w14:textId="77777777" w:rsidR="00090B6E" w:rsidRPr="00CA38D9" w:rsidRDefault="00090B6E" w:rsidP="00484088">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}Prüfung neu starten, Zurück zum Start, Prüfung beenden</w:t>
            </w:r>
          </w:p>
        </w:tc>
      </w:tr>
      <w:tr w:rsidR="00090B6E" w:rsidRPr="00CA38D9" w14:paraId="13AB9B6F" w14:textId="77777777" w:rsidTr="00061E39">
        <w:tc>
          <w:tcPr>
            <w:tcW w:w="1379" w:type="dxa"/>
          </w:tcPr>
          <w:p w14:paraId="6543AD4B" w14:textId="77777777" w:rsidR="00090B6E" w:rsidRPr="00CA38D9" w:rsidRDefault="00090B6E" w:rsidP="00F465F7">
            <w:pPr>
              <w:spacing w:after="0" w:line="240" w:lineRule="auto"/>
              <w:rPr>
                <w:rFonts w:asciiTheme="majorHAnsi" w:hAnsiTheme="majorHAnsi"/>
              </w:rPr>
            </w:pPr>
            <w:r w:rsidRPr="00CA38D9">
              <w:rPr>
                <w:rFonts w:asciiTheme="majorHAnsi" w:hAnsiTheme="majorHAnsi"/>
              </w:rPr>
              <w:t>Frage</w:t>
            </w:r>
          </w:p>
        </w:tc>
        <w:tc>
          <w:tcPr>
            <w:tcW w:w="7683" w:type="dxa"/>
          </w:tcPr>
          <w:p w14:paraId="705BFAA6" w14:textId="77777777" w:rsidR="00090B6E" w:rsidRPr="00CA38D9" w:rsidRDefault="00090B6E" w:rsidP="003B1BA7">
            <w:pPr>
              <w:spacing w:after="0" w:line="240" w:lineRule="auto"/>
              <w:rPr>
                <w:rFonts w:asciiTheme="majorHAnsi" w:hAnsiTheme="majorHAnsi"/>
                <w:b/>
              </w:rPr>
            </w:pPr>
            <w:r w:rsidRPr="00CA38D9">
              <w:rPr>
                <w:rFonts w:asciiTheme="majorHAnsi" w:hAnsiTheme="majorHAnsi"/>
                <w:b/>
              </w:rPr>
              <w:t>{2-OC}Unterhalb der Antworten sind zwei Buttons. Mit dem rechten Button ...?</w:t>
            </w:r>
          </w:p>
        </w:tc>
      </w:tr>
      <w:tr w:rsidR="00090B6E" w:rsidRPr="00CA38D9" w14:paraId="0F5C8B63" w14:textId="77777777" w:rsidTr="00061E39">
        <w:tc>
          <w:tcPr>
            <w:tcW w:w="1379" w:type="dxa"/>
          </w:tcPr>
          <w:p w14:paraId="39769ECE" w14:textId="77777777" w:rsidR="00090B6E" w:rsidRPr="00CA38D9" w:rsidRDefault="00090B6E" w:rsidP="00F465F7">
            <w:pPr>
              <w:spacing w:after="0" w:line="240" w:lineRule="auto"/>
              <w:rPr>
                <w:rFonts w:asciiTheme="majorHAnsi" w:hAnsiTheme="majorHAnsi"/>
              </w:rPr>
            </w:pPr>
            <w:r w:rsidRPr="00CA38D9">
              <w:rPr>
                <w:rFonts w:asciiTheme="majorHAnsi" w:hAnsiTheme="majorHAnsi"/>
              </w:rPr>
              <w:t>Antworten</w:t>
            </w:r>
          </w:p>
        </w:tc>
        <w:tc>
          <w:tcPr>
            <w:tcW w:w="7683" w:type="dxa"/>
          </w:tcPr>
          <w:p w14:paraId="16B7287E" w14:textId="77777777" w:rsidR="00090B6E" w:rsidRPr="00CA38D9" w:rsidRDefault="00090B6E" w:rsidP="00F465F7">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}kann man einen Kommentar des Prüfers zur Frage anzeigen lassen.</w:t>
            </w:r>
          </w:p>
          <w:p w14:paraId="0B993395" w14:textId="77777777" w:rsidR="00090B6E" w:rsidRPr="00CA38D9" w:rsidRDefault="00090B6E" w:rsidP="00484088">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 kann man selbst einen Kommentar schreiben, z.B. wenn die Frage missverständlich ist oder mehr als eine Antwort richtig ist.</w:t>
            </w:r>
          </w:p>
        </w:tc>
      </w:tr>
      <w:tr w:rsidR="00375009" w:rsidRPr="00CA38D9" w14:paraId="3254A40F" w14:textId="77777777" w:rsidTr="00061E39">
        <w:tc>
          <w:tcPr>
            <w:tcW w:w="1379" w:type="dxa"/>
          </w:tcPr>
          <w:p w14:paraId="6C5C078A" w14:textId="77777777" w:rsidR="00375009" w:rsidRPr="00CA38D9" w:rsidRDefault="001C3845" w:rsidP="00F465F7">
            <w:pPr>
              <w:spacing w:after="0" w:line="240" w:lineRule="auto"/>
              <w:rPr>
                <w:rFonts w:asciiTheme="majorHAnsi" w:hAnsiTheme="majorHAnsi"/>
              </w:rPr>
            </w:pPr>
            <w:r w:rsidRPr="00CA38D9">
              <w:rPr>
                <w:rFonts w:asciiTheme="majorHAnsi" w:hAnsiTheme="majorHAnsi"/>
              </w:rPr>
              <w:t>Frage</w:t>
            </w:r>
          </w:p>
        </w:tc>
        <w:tc>
          <w:tcPr>
            <w:tcW w:w="7683" w:type="dxa"/>
          </w:tcPr>
          <w:p w14:paraId="219A2A47" w14:textId="77777777" w:rsidR="00375009" w:rsidRPr="00CA38D9" w:rsidRDefault="001C3845" w:rsidP="00090B6E">
            <w:pPr>
              <w:spacing w:after="0" w:line="240" w:lineRule="auto"/>
              <w:rPr>
                <w:rFonts w:asciiTheme="majorHAnsi" w:hAnsiTheme="majorHAnsi"/>
                <w:b/>
              </w:rPr>
            </w:pPr>
            <w:r w:rsidRPr="00CA38D9">
              <w:rPr>
                <w:rFonts w:asciiTheme="majorHAnsi" w:hAnsiTheme="majorHAnsi"/>
                <w:b/>
              </w:rPr>
              <w:t>{</w:t>
            </w:r>
            <w:r w:rsidR="00090B6E" w:rsidRPr="00CA38D9">
              <w:rPr>
                <w:rFonts w:asciiTheme="majorHAnsi" w:hAnsiTheme="majorHAnsi"/>
                <w:b/>
              </w:rPr>
              <w:t>2</w:t>
            </w:r>
            <w:r w:rsidRPr="00CA38D9">
              <w:rPr>
                <w:rFonts w:asciiTheme="majorHAnsi" w:hAnsiTheme="majorHAnsi"/>
                <w:b/>
              </w:rPr>
              <w:t>-OC}</w:t>
            </w:r>
            <w:r w:rsidR="00090B6E" w:rsidRPr="00CA38D9">
              <w:rPr>
                <w:rFonts w:asciiTheme="majorHAnsi" w:hAnsiTheme="majorHAnsi"/>
                <w:b/>
              </w:rPr>
              <w:t>Unterhalb der Antworten sind zwei Buttons. Der linke Button ...?</w:t>
            </w:r>
          </w:p>
        </w:tc>
      </w:tr>
      <w:tr w:rsidR="00375009" w:rsidRPr="00CA38D9" w14:paraId="3EAC3809" w14:textId="77777777" w:rsidTr="00061E39">
        <w:tc>
          <w:tcPr>
            <w:tcW w:w="1379" w:type="dxa"/>
          </w:tcPr>
          <w:p w14:paraId="7426AB1D" w14:textId="77777777" w:rsidR="00375009" w:rsidRPr="00CA38D9" w:rsidRDefault="001C3845" w:rsidP="00F465F7">
            <w:pPr>
              <w:spacing w:after="0" w:line="240" w:lineRule="auto"/>
              <w:rPr>
                <w:rFonts w:asciiTheme="majorHAnsi" w:hAnsiTheme="majorHAnsi"/>
              </w:rPr>
            </w:pPr>
            <w:r w:rsidRPr="00CA38D9">
              <w:rPr>
                <w:rFonts w:asciiTheme="majorHAnsi" w:hAnsiTheme="majorHAnsi"/>
              </w:rPr>
              <w:t>Antworten</w:t>
            </w:r>
          </w:p>
        </w:tc>
        <w:tc>
          <w:tcPr>
            <w:tcW w:w="7683" w:type="dxa"/>
          </w:tcPr>
          <w:p w14:paraId="0A7F654F" w14:textId="77777777" w:rsidR="00090B6E" w:rsidRPr="00CA38D9" w:rsidRDefault="001C3845" w:rsidP="00090B6E">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w:t>
            </w:r>
            <w:r w:rsidR="00090B6E" w:rsidRPr="00CA38D9">
              <w:rPr>
                <w:rFonts w:asciiTheme="majorHAnsi" w:hAnsiTheme="majorHAnsi"/>
              </w:rPr>
              <w:t>ist gar kein Button sondern eine Eingabe mit der man die Frage mit einem Zeichen markieren kann</w:t>
            </w:r>
          </w:p>
          <w:p w14:paraId="545E3F38" w14:textId="77777777" w:rsidR="001C3845" w:rsidRPr="00CA38D9" w:rsidRDefault="00090B6E" w:rsidP="00484088">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}zeigt eine Markierung der Frage durch den Prüfer an. Dies wird offenbar nicht verwendet, da keine Frage markiert ist.</w:t>
            </w:r>
          </w:p>
        </w:tc>
      </w:tr>
      <w:tr w:rsidR="00061E39" w:rsidRPr="00CA38D9" w14:paraId="051F2784" w14:textId="77777777" w:rsidTr="00061E39">
        <w:tc>
          <w:tcPr>
            <w:tcW w:w="1379" w:type="dxa"/>
          </w:tcPr>
          <w:p w14:paraId="6FEE924D" w14:textId="77777777" w:rsidR="00061E39" w:rsidRPr="00CA38D9" w:rsidRDefault="00061E39" w:rsidP="00A80E6C">
            <w:pPr>
              <w:spacing w:after="0" w:line="240" w:lineRule="auto"/>
              <w:rPr>
                <w:rFonts w:asciiTheme="majorHAnsi" w:hAnsiTheme="majorHAnsi"/>
              </w:rPr>
            </w:pPr>
            <w:r w:rsidRPr="00CA38D9">
              <w:rPr>
                <w:rFonts w:asciiTheme="majorHAnsi" w:hAnsiTheme="majorHAnsi"/>
              </w:rPr>
              <w:t>Frage</w:t>
            </w:r>
          </w:p>
        </w:tc>
        <w:tc>
          <w:tcPr>
            <w:tcW w:w="7683" w:type="dxa"/>
          </w:tcPr>
          <w:p w14:paraId="2E6F766E" w14:textId="77777777" w:rsidR="00061E39" w:rsidRPr="00CA38D9" w:rsidRDefault="00061E39" w:rsidP="00A80E6C">
            <w:pPr>
              <w:spacing w:after="0" w:line="240" w:lineRule="auto"/>
              <w:rPr>
                <w:rFonts w:asciiTheme="majorHAnsi" w:hAnsiTheme="majorHAnsi"/>
              </w:rPr>
            </w:pPr>
            <w:r w:rsidRPr="00CA38D9">
              <w:rPr>
                <w:rFonts w:asciiTheme="majorHAnsi" w:hAnsiTheme="majorHAnsi"/>
                <w:b/>
              </w:rPr>
              <w:t>{1-OC}Kann man bei einer one-choice-/TypA-Frage seine Antwort auch zurücknehmen?</w:t>
            </w:r>
          </w:p>
        </w:tc>
      </w:tr>
      <w:tr w:rsidR="00061E39" w:rsidRPr="00CA38D9" w14:paraId="35BB1B8C" w14:textId="77777777" w:rsidTr="00061E39">
        <w:tc>
          <w:tcPr>
            <w:tcW w:w="1379" w:type="dxa"/>
          </w:tcPr>
          <w:p w14:paraId="173BA65B" w14:textId="77777777" w:rsidR="00061E39" w:rsidRPr="00CA38D9" w:rsidRDefault="00061E39" w:rsidP="00A80E6C">
            <w:pPr>
              <w:spacing w:after="0" w:line="240" w:lineRule="auto"/>
              <w:rPr>
                <w:rFonts w:asciiTheme="majorHAnsi" w:hAnsiTheme="majorHAnsi"/>
              </w:rPr>
            </w:pPr>
            <w:r w:rsidRPr="00CA38D9">
              <w:rPr>
                <w:rFonts w:asciiTheme="majorHAnsi" w:hAnsiTheme="majorHAnsi"/>
              </w:rPr>
              <w:t>Antworten</w:t>
            </w:r>
          </w:p>
        </w:tc>
        <w:tc>
          <w:tcPr>
            <w:tcW w:w="7683" w:type="dxa"/>
          </w:tcPr>
          <w:p w14:paraId="6669BBC3" w14:textId="77777777" w:rsidR="00061E39" w:rsidRPr="00CA38D9" w:rsidRDefault="00061E39" w:rsidP="00A80E6C">
            <w:pPr>
              <w:spacing w:after="0" w:line="240" w:lineRule="auto"/>
              <w:rPr>
                <w:rFonts w:asciiTheme="majorHAnsi" w:hAnsiTheme="majorHAnsi"/>
              </w:rPr>
            </w:pPr>
            <w:r w:rsidRPr="00CA38D9">
              <w:rPr>
                <w:rFonts w:asciiTheme="majorHAnsi" w:hAnsiTheme="majorHAnsi"/>
              </w:rPr>
              <w:t xml:space="preserve">{-}nein </w:t>
            </w:r>
          </w:p>
          <w:p w14:paraId="0155055B" w14:textId="77777777" w:rsidR="00061E39" w:rsidRPr="00CA38D9" w:rsidRDefault="00061E39" w:rsidP="00A80E6C">
            <w:pPr>
              <w:spacing w:after="0" w:line="240" w:lineRule="auto"/>
              <w:rPr>
                <w:rFonts w:asciiTheme="majorHAnsi" w:hAnsiTheme="majorHAnsi"/>
              </w:rPr>
            </w:pPr>
            <w:r w:rsidRPr="00CA38D9">
              <w:rPr>
                <w:rFonts w:asciiTheme="majorHAnsi" w:hAnsiTheme="majorHAnsi"/>
              </w:rPr>
              <w:t>{+}ja, indem man einfach nochmal auf die Antwort klickt</w:t>
            </w:r>
          </w:p>
        </w:tc>
      </w:tr>
      <w:tr w:rsidR="00484088" w:rsidRPr="00CA38D9" w14:paraId="0DA8B50D" w14:textId="77777777" w:rsidTr="00061E39">
        <w:tc>
          <w:tcPr>
            <w:tcW w:w="1379" w:type="dxa"/>
          </w:tcPr>
          <w:p w14:paraId="661C9922" w14:textId="77777777" w:rsidR="00484088" w:rsidRPr="00CA38D9" w:rsidRDefault="00484088" w:rsidP="00F465F7">
            <w:pPr>
              <w:spacing w:after="0" w:line="240" w:lineRule="auto"/>
              <w:rPr>
                <w:rFonts w:asciiTheme="majorHAnsi" w:hAnsiTheme="majorHAnsi"/>
              </w:rPr>
            </w:pPr>
            <w:r w:rsidRPr="00CA38D9">
              <w:rPr>
                <w:rFonts w:asciiTheme="majorHAnsi" w:hAnsiTheme="majorHAnsi"/>
              </w:rPr>
              <w:t>Frage</w:t>
            </w:r>
          </w:p>
        </w:tc>
        <w:tc>
          <w:tcPr>
            <w:tcW w:w="7683" w:type="dxa"/>
          </w:tcPr>
          <w:p w14:paraId="722B9965" w14:textId="77777777" w:rsidR="00484088" w:rsidRPr="00CA38D9" w:rsidRDefault="00484088" w:rsidP="00061E39">
            <w:pPr>
              <w:spacing w:after="0" w:line="240" w:lineRule="auto"/>
              <w:rPr>
                <w:rFonts w:asciiTheme="majorHAnsi" w:hAnsiTheme="majorHAnsi"/>
              </w:rPr>
            </w:pPr>
            <w:r w:rsidRPr="00CA38D9">
              <w:rPr>
                <w:rFonts w:asciiTheme="majorHAnsi" w:hAnsiTheme="majorHAnsi"/>
                <w:b/>
              </w:rPr>
              <w:t>{1-</w:t>
            </w:r>
            <w:r w:rsidR="00061E39" w:rsidRPr="00CA38D9">
              <w:rPr>
                <w:rFonts w:asciiTheme="majorHAnsi" w:hAnsiTheme="majorHAnsi"/>
                <w:b/>
              </w:rPr>
              <w:t>MC</w:t>
            </w:r>
            <w:r w:rsidRPr="00CA38D9">
              <w:rPr>
                <w:rFonts w:asciiTheme="majorHAnsi" w:hAnsiTheme="majorHAnsi"/>
                <w:b/>
              </w:rPr>
              <w:t>}</w:t>
            </w:r>
            <w:r w:rsidR="00061E39" w:rsidRPr="00CA38D9">
              <w:rPr>
                <w:rFonts w:asciiTheme="majorHAnsi" w:hAnsiTheme="majorHAnsi"/>
                <w:b/>
              </w:rPr>
              <w:t>Kann man das Bild im ersten Abschnitt noch weiter vergrößern nachdem man auf die Lupe geklickt hat?</w:t>
            </w:r>
          </w:p>
        </w:tc>
      </w:tr>
      <w:tr w:rsidR="00484088" w:rsidRPr="00CA38D9" w14:paraId="53B628CD" w14:textId="77777777" w:rsidTr="00061E39">
        <w:tc>
          <w:tcPr>
            <w:tcW w:w="1379" w:type="dxa"/>
          </w:tcPr>
          <w:p w14:paraId="1C3662DB" w14:textId="77777777" w:rsidR="00484088" w:rsidRPr="00CA38D9" w:rsidRDefault="00484088" w:rsidP="00F465F7">
            <w:pPr>
              <w:spacing w:after="0" w:line="240" w:lineRule="auto"/>
              <w:rPr>
                <w:rFonts w:asciiTheme="majorHAnsi" w:hAnsiTheme="majorHAnsi"/>
              </w:rPr>
            </w:pPr>
            <w:r w:rsidRPr="00CA38D9">
              <w:rPr>
                <w:rFonts w:asciiTheme="majorHAnsi" w:hAnsiTheme="majorHAnsi"/>
              </w:rPr>
              <w:t>Antworten</w:t>
            </w:r>
          </w:p>
        </w:tc>
        <w:tc>
          <w:tcPr>
            <w:tcW w:w="7683" w:type="dxa"/>
          </w:tcPr>
          <w:p w14:paraId="6D7B28B3" w14:textId="77777777" w:rsidR="00484088" w:rsidRPr="00CA38D9" w:rsidRDefault="00484088" w:rsidP="00090B6E">
            <w:pPr>
              <w:spacing w:after="0" w:line="240" w:lineRule="auto"/>
              <w:rPr>
                <w:rFonts w:asciiTheme="majorHAnsi" w:hAnsiTheme="majorHAnsi"/>
              </w:rPr>
            </w:pPr>
            <w:r w:rsidRPr="00CA38D9">
              <w:rPr>
                <w:rFonts w:asciiTheme="majorHAnsi" w:hAnsiTheme="majorHAnsi"/>
              </w:rPr>
              <w:t xml:space="preserve">{-}nein </w:t>
            </w:r>
          </w:p>
          <w:p w14:paraId="28D53D43" w14:textId="77777777" w:rsidR="00484088" w:rsidRPr="00CA38D9" w:rsidRDefault="00484088" w:rsidP="00061E39">
            <w:pPr>
              <w:spacing w:after="0" w:line="240" w:lineRule="auto"/>
              <w:rPr>
                <w:rFonts w:asciiTheme="majorHAnsi" w:hAnsiTheme="majorHAnsi"/>
              </w:rPr>
            </w:pPr>
            <w:r w:rsidRPr="00CA38D9">
              <w:rPr>
                <w:rFonts w:asciiTheme="majorHAnsi" w:hAnsiTheme="majorHAnsi"/>
              </w:rPr>
              <w:t xml:space="preserve">{+}ja, </w:t>
            </w:r>
            <w:r w:rsidR="00061E39" w:rsidRPr="00CA38D9">
              <w:rPr>
                <w:rFonts w:asciiTheme="majorHAnsi" w:hAnsiTheme="majorHAnsi"/>
              </w:rPr>
              <w:t>indem man scrollt</w:t>
            </w:r>
          </w:p>
          <w:p w14:paraId="179BEBEA" w14:textId="77777777" w:rsidR="00061E39" w:rsidRPr="00CA38D9" w:rsidRDefault="00061E39" w:rsidP="00061E39">
            <w:pPr>
              <w:spacing w:after="0" w:line="240" w:lineRule="auto"/>
              <w:rPr>
                <w:rFonts w:asciiTheme="majorHAnsi" w:hAnsiTheme="majorHAnsi"/>
              </w:rPr>
            </w:pPr>
            <w:r w:rsidRPr="00CA38D9">
              <w:rPr>
                <w:rFonts w:asciiTheme="majorHAnsi" w:hAnsiTheme="majorHAnsi"/>
              </w:rPr>
              <w:t>{+}ja, per pinch-zoom-Geste</w:t>
            </w:r>
          </w:p>
        </w:tc>
      </w:tr>
    </w:tbl>
    <w:p w14:paraId="0E48348A" w14:textId="77777777" w:rsidR="0017526E" w:rsidRPr="00CA38D9" w:rsidRDefault="0017526E">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8"/>
        <w:gridCol w:w="7684"/>
      </w:tblGrid>
      <w:tr w:rsidR="0017526E" w:rsidRPr="00CA38D9" w14:paraId="4DAE8429" w14:textId="77777777" w:rsidTr="00F465F7">
        <w:tc>
          <w:tcPr>
            <w:tcW w:w="1384" w:type="dxa"/>
          </w:tcPr>
          <w:p w14:paraId="03145379"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Info</w:t>
            </w:r>
          </w:p>
        </w:tc>
        <w:tc>
          <w:tcPr>
            <w:tcW w:w="7828" w:type="dxa"/>
          </w:tcPr>
          <w:p w14:paraId="3DD30B6B" w14:textId="332793BD" w:rsidR="0017526E" w:rsidRPr="00CA38D9" w:rsidRDefault="000F3292" w:rsidP="00F465F7">
            <w:pPr>
              <w:spacing w:after="0" w:line="240" w:lineRule="auto"/>
              <w:rPr>
                <w:rFonts w:asciiTheme="majorHAnsi" w:hAnsiTheme="majorHAnsi"/>
                <w:b/>
              </w:rPr>
            </w:pPr>
            <w:r>
              <w:rPr>
                <w:rFonts w:asciiTheme="majorHAnsi" w:hAnsiTheme="majorHAnsi"/>
                <w:b/>
              </w:rPr>
              <w:t>Player</w:t>
            </w:r>
            <w:r w:rsidR="0017526E" w:rsidRPr="00CA38D9">
              <w:rPr>
                <w:rFonts w:asciiTheme="majorHAnsi" w:hAnsiTheme="majorHAnsi"/>
                <w:b/>
              </w:rPr>
              <w:t xml:space="preserve"> II:</w:t>
            </w:r>
          </w:p>
          <w:p w14:paraId="6469E622"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 xml:space="preserve">Auch in dieser Aufgabe dreht sich alles um den CaseTrain-exam-Player. </w:t>
            </w:r>
          </w:p>
        </w:tc>
      </w:tr>
      <w:tr w:rsidR="0017526E" w:rsidRPr="00CA38D9" w14:paraId="51EB9F4E" w14:textId="77777777" w:rsidTr="00F465F7">
        <w:tc>
          <w:tcPr>
            <w:tcW w:w="1384" w:type="dxa"/>
          </w:tcPr>
          <w:p w14:paraId="3B11029E"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Frage</w:t>
            </w:r>
          </w:p>
        </w:tc>
        <w:tc>
          <w:tcPr>
            <w:tcW w:w="7828" w:type="dxa"/>
          </w:tcPr>
          <w:p w14:paraId="169E4C8E" w14:textId="77777777" w:rsidR="0017526E" w:rsidRPr="00CA38D9" w:rsidRDefault="0017526E" w:rsidP="00F465F7">
            <w:pPr>
              <w:spacing w:after="0" w:line="240" w:lineRule="auto"/>
              <w:rPr>
                <w:rFonts w:asciiTheme="majorHAnsi" w:hAnsiTheme="majorHAnsi"/>
                <w:b/>
              </w:rPr>
            </w:pPr>
            <w:r w:rsidRPr="00CA38D9">
              <w:rPr>
                <w:rFonts w:asciiTheme="majorHAnsi" w:hAnsiTheme="majorHAnsi"/>
                <w:b/>
              </w:rPr>
              <w:t>{2-OC}Gibt es neben den Navigationsbuttons unten rechts noch eine andere Möglichkeit zu einer anderen Frage oder Aufgabe zu navigieren?</w:t>
            </w:r>
          </w:p>
        </w:tc>
      </w:tr>
      <w:tr w:rsidR="0017526E" w:rsidRPr="00CA38D9" w14:paraId="0E8E9D81" w14:textId="77777777" w:rsidTr="00F465F7">
        <w:tc>
          <w:tcPr>
            <w:tcW w:w="1384" w:type="dxa"/>
          </w:tcPr>
          <w:p w14:paraId="574B4442"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Antworten</w:t>
            </w:r>
          </w:p>
        </w:tc>
        <w:tc>
          <w:tcPr>
            <w:tcW w:w="7828" w:type="dxa"/>
          </w:tcPr>
          <w:p w14:paraId="7D867868"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}nein</w:t>
            </w:r>
          </w:p>
          <w:p w14:paraId="2AC62538" w14:textId="77777777" w:rsidR="0017526E" w:rsidRPr="00CA38D9" w:rsidRDefault="0017526E" w:rsidP="00484088">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}ja, über den großen „Übersicht und Navigation“-Button links kommt man zur Navigation</w:t>
            </w:r>
          </w:p>
        </w:tc>
      </w:tr>
      <w:tr w:rsidR="0017526E" w:rsidRPr="00CA38D9" w14:paraId="25366FAB" w14:textId="77777777" w:rsidTr="00F465F7">
        <w:tc>
          <w:tcPr>
            <w:tcW w:w="1384" w:type="dxa"/>
          </w:tcPr>
          <w:p w14:paraId="103D0E45"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Frage</w:t>
            </w:r>
          </w:p>
        </w:tc>
        <w:tc>
          <w:tcPr>
            <w:tcW w:w="7828" w:type="dxa"/>
          </w:tcPr>
          <w:p w14:paraId="11592D95" w14:textId="77777777" w:rsidR="0017526E" w:rsidRPr="00CA38D9" w:rsidRDefault="0017526E" w:rsidP="003B1BA7">
            <w:pPr>
              <w:spacing w:after="0" w:line="240" w:lineRule="auto"/>
              <w:rPr>
                <w:rFonts w:asciiTheme="majorHAnsi" w:hAnsiTheme="majorHAnsi"/>
                <w:b/>
              </w:rPr>
            </w:pPr>
            <w:r w:rsidRPr="00CA38D9">
              <w:rPr>
                <w:rFonts w:asciiTheme="majorHAnsi" w:hAnsiTheme="majorHAnsi"/>
                <w:b/>
              </w:rPr>
              <w:t xml:space="preserve">{1-OC}Was bedeuten die </w:t>
            </w:r>
            <w:r w:rsidR="003B1BA7" w:rsidRPr="00CA38D9">
              <w:rPr>
                <w:rFonts w:asciiTheme="majorHAnsi" w:hAnsiTheme="majorHAnsi"/>
                <w:b/>
              </w:rPr>
              <w:t>farbigen</w:t>
            </w:r>
            <w:r w:rsidRPr="00CA38D9">
              <w:rPr>
                <w:rFonts w:asciiTheme="majorHAnsi" w:hAnsiTheme="majorHAnsi"/>
                <w:b/>
              </w:rPr>
              <w:t xml:space="preserve"> Quadrate </w:t>
            </w:r>
            <w:r w:rsidR="000407C9" w:rsidRPr="00CA38D9">
              <w:rPr>
                <w:rFonts w:asciiTheme="majorHAnsi" w:hAnsiTheme="majorHAnsi"/>
                <w:b/>
              </w:rPr>
              <w:t xml:space="preserve">vor den Fragen </w:t>
            </w:r>
            <w:r w:rsidRPr="00CA38D9">
              <w:rPr>
                <w:rFonts w:asciiTheme="majorHAnsi" w:hAnsiTheme="majorHAnsi"/>
                <w:b/>
              </w:rPr>
              <w:t>in „Übersicht und Navigation“?</w:t>
            </w:r>
          </w:p>
        </w:tc>
      </w:tr>
      <w:tr w:rsidR="0017526E" w:rsidRPr="00CA38D9" w14:paraId="06622F63" w14:textId="77777777" w:rsidTr="00F465F7">
        <w:tc>
          <w:tcPr>
            <w:tcW w:w="1384" w:type="dxa"/>
          </w:tcPr>
          <w:p w14:paraId="3466B1FD"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Hinweis</w:t>
            </w:r>
          </w:p>
        </w:tc>
        <w:tc>
          <w:tcPr>
            <w:tcW w:w="7828" w:type="dxa"/>
          </w:tcPr>
          <w:p w14:paraId="62C6F998"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Öffnen Sie dazu die „Übersicht und Navigation“.</w:t>
            </w:r>
          </w:p>
        </w:tc>
      </w:tr>
      <w:tr w:rsidR="0017526E" w:rsidRPr="00CA38D9" w14:paraId="3F079489" w14:textId="77777777" w:rsidTr="00F465F7">
        <w:tc>
          <w:tcPr>
            <w:tcW w:w="1384" w:type="dxa"/>
          </w:tcPr>
          <w:p w14:paraId="7FC0A368"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Antworten</w:t>
            </w:r>
          </w:p>
        </w:tc>
        <w:tc>
          <w:tcPr>
            <w:tcW w:w="7828" w:type="dxa"/>
          </w:tcPr>
          <w:p w14:paraId="1C49C0B3"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}Ob man die Frage richtig oder falsch hat.</w:t>
            </w:r>
          </w:p>
          <w:p w14:paraId="54724681" w14:textId="77777777" w:rsidR="0017526E" w:rsidRPr="00CA38D9" w:rsidRDefault="0017526E" w:rsidP="00484088">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}Ob man die Frage noch nicht oder schon bearbeitet hat.</w:t>
            </w:r>
          </w:p>
        </w:tc>
      </w:tr>
      <w:tr w:rsidR="008D16DB" w:rsidRPr="00CA38D9" w14:paraId="349DC504" w14:textId="77777777" w:rsidTr="00F465F7">
        <w:tc>
          <w:tcPr>
            <w:tcW w:w="1384" w:type="dxa"/>
          </w:tcPr>
          <w:p w14:paraId="20DA2529" w14:textId="77777777" w:rsidR="008D16DB" w:rsidRPr="00CA38D9" w:rsidRDefault="008D16DB" w:rsidP="00F465F7">
            <w:pPr>
              <w:spacing w:after="0" w:line="240" w:lineRule="auto"/>
              <w:rPr>
                <w:rFonts w:asciiTheme="majorHAnsi" w:hAnsiTheme="majorHAnsi"/>
              </w:rPr>
            </w:pPr>
            <w:r w:rsidRPr="00CA38D9">
              <w:rPr>
                <w:rFonts w:asciiTheme="majorHAnsi" w:hAnsiTheme="majorHAnsi"/>
              </w:rPr>
              <w:t>Frage</w:t>
            </w:r>
          </w:p>
        </w:tc>
        <w:tc>
          <w:tcPr>
            <w:tcW w:w="7828" w:type="dxa"/>
          </w:tcPr>
          <w:p w14:paraId="6BD0641E" w14:textId="77777777" w:rsidR="008D16DB" w:rsidRPr="00CA38D9" w:rsidRDefault="008D16DB" w:rsidP="008D16DB">
            <w:pPr>
              <w:spacing w:after="0" w:line="240" w:lineRule="auto"/>
              <w:rPr>
                <w:rFonts w:asciiTheme="majorHAnsi" w:hAnsiTheme="majorHAnsi"/>
                <w:b/>
              </w:rPr>
            </w:pPr>
            <w:r w:rsidRPr="00CA38D9">
              <w:rPr>
                <w:rFonts w:asciiTheme="majorHAnsi" w:hAnsiTheme="majorHAnsi"/>
                <w:b/>
              </w:rPr>
              <w:t>{</w:t>
            </w:r>
            <w:r w:rsidR="00484088" w:rsidRPr="00CA38D9">
              <w:rPr>
                <w:rFonts w:asciiTheme="majorHAnsi" w:hAnsiTheme="majorHAnsi"/>
                <w:b/>
              </w:rPr>
              <w:t>1-</w:t>
            </w:r>
            <w:r w:rsidRPr="00CA38D9">
              <w:rPr>
                <w:rFonts w:asciiTheme="majorHAnsi" w:hAnsiTheme="majorHAnsi"/>
                <w:b/>
              </w:rPr>
              <w:t>OC} Am unteren Rand der Übersicht finden sich vier kleine Quadrate mit Wippschaltern. Was bedeuten diese Schalter?</w:t>
            </w:r>
          </w:p>
        </w:tc>
      </w:tr>
      <w:tr w:rsidR="000407C9" w:rsidRPr="00CA38D9" w14:paraId="62D82EE0" w14:textId="77777777" w:rsidTr="0046529C">
        <w:tc>
          <w:tcPr>
            <w:tcW w:w="1384" w:type="dxa"/>
          </w:tcPr>
          <w:p w14:paraId="239BF682" w14:textId="77777777" w:rsidR="000407C9" w:rsidRPr="00CA38D9" w:rsidRDefault="000407C9" w:rsidP="0046529C">
            <w:pPr>
              <w:spacing w:after="0" w:line="240" w:lineRule="auto"/>
              <w:rPr>
                <w:rFonts w:asciiTheme="majorHAnsi" w:hAnsiTheme="majorHAnsi"/>
              </w:rPr>
            </w:pPr>
            <w:r w:rsidRPr="00CA38D9">
              <w:rPr>
                <w:rFonts w:asciiTheme="majorHAnsi" w:hAnsiTheme="majorHAnsi"/>
              </w:rPr>
              <w:t>Hinweis</w:t>
            </w:r>
          </w:p>
        </w:tc>
        <w:tc>
          <w:tcPr>
            <w:tcW w:w="7828" w:type="dxa"/>
          </w:tcPr>
          <w:p w14:paraId="314C9AB7" w14:textId="77777777" w:rsidR="000407C9" w:rsidRPr="00CA38D9" w:rsidRDefault="000407C9" w:rsidP="0046529C">
            <w:pPr>
              <w:spacing w:after="0" w:line="240" w:lineRule="auto"/>
              <w:rPr>
                <w:rFonts w:asciiTheme="majorHAnsi" w:hAnsiTheme="majorHAnsi"/>
              </w:rPr>
            </w:pPr>
            <w:r w:rsidRPr="00CA38D9">
              <w:rPr>
                <w:rFonts w:asciiTheme="majorHAnsi" w:hAnsiTheme="majorHAnsi"/>
              </w:rPr>
              <w:t>Öffnen Sie dazu die „Übersicht und Navigation“.</w:t>
            </w:r>
          </w:p>
        </w:tc>
      </w:tr>
      <w:tr w:rsidR="008D16DB" w:rsidRPr="00CA38D9" w14:paraId="7199474C" w14:textId="77777777" w:rsidTr="00F465F7">
        <w:tc>
          <w:tcPr>
            <w:tcW w:w="1384" w:type="dxa"/>
          </w:tcPr>
          <w:p w14:paraId="1A8B43C2" w14:textId="77777777" w:rsidR="008D16DB" w:rsidRPr="00CA38D9" w:rsidRDefault="008D16DB" w:rsidP="00F465F7">
            <w:pPr>
              <w:spacing w:after="0" w:line="240" w:lineRule="auto"/>
              <w:rPr>
                <w:rFonts w:asciiTheme="majorHAnsi" w:hAnsiTheme="majorHAnsi"/>
              </w:rPr>
            </w:pPr>
            <w:r w:rsidRPr="00CA38D9">
              <w:rPr>
                <w:rFonts w:asciiTheme="majorHAnsi" w:hAnsiTheme="majorHAnsi"/>
              </w:rPr>
              <w:t>Antworten</w:t>
            </w:r>
          </w:p>
        </w:tc>
        <w:tc>
          <w:tcPr>
            <w:tcW w:w="7828" w:type="dxa"/>
          </w:tcPr>
          <w:p w14:paraId="6BB33108" w14:textId="77777777" w:rsidR="008D16DB" w:rsidRPr="00CA38D9" w:rsidRDefault="00BA3DBB" w:rsidP="008D16DB">
            <w:pPr>
              <w:spacing w:after="0" w:line="240" w:lineRule="auto"/>
              <w:rPr>
                <w:rFonts w:asciiTheme="majorHAnsi" w:hAnsiTheme="majorHAnsi"/>
              </w:rPr>
            </w:pPr>
            <w:r w:rsidRPr="00CA38D9">
              <w:rPr>
                <w:rFonts w:asciiTheme="majorHAnsi" w:hAnsiTheme="majorHAnsi"/>
              </w:rPr>
              <w:t>{-}Mit einem geheimen Muster kann man sich die richtigen Antworten anzeigen lassen.</w:t>
            </w:r>
          </w:p>
          <w:p w14:paraId="546CEBA7" w14:textId="77777777" w:rsidR="00BA3DBB" w:rsidRPr="00CA38D9" w:rsidRDefault="00BA3DBB" w:rsidP="00BA3DBB">
            <w:pPr>
              <w:spacing w:after="0" w:line="240" w:lineRule="auto"/>
              <w:rPr>
                <w:rFonts w:asciiTheme="majorHAnsi" w:hAnsiTheme="majorHAnsi"/>
              </w:rPr>
            </w:pPr>
            <w:r w:rsidRPr="00CA38D9">
              <w:rPr>
                <w:rFonts w:asciiTheme="majorHAnsi" w:hAnsiTheme="majorHAnsi"/>
              </w:rPr>
              <w:t>{+}Damit lassen sich Fragen der verschiedenen Beantwortungs- und Markierungszuständen ausblenden.</w:t>
            </w:r>
          </w:p>
        </w:tc>
      </w:tr>
      <w:tr w:rsidR="00BA3DBB" w:rsidRPr="00CA38D9" w14:paraId="0EF55DF9" w14:textId="77777777" w:rsidTr="00F465F7">
        <w:tc>
          <w:tcPr>
            <w:tcW w:w="1384" w:type="dxa"/>
          </w:tcPr>
          <w:p w14:paraId="20512273" w14:textId="77777777" w:rsidR="00BA3DBB" w:rsidRPr="00CA38D9" w:rsidRDefault="00BA3DBB" w:rsidP="00F465F7">
            <w:pPr>
              <w:spacing w:after="0" w:line="240" w:lineRule="auto"/>
              <w:rPr>
                <w:rFonts w:asciiTheme="majorHAnsi" w:hAnsiTheme="majorHAnsi"/>
              </w:rPr>
            </w:pPr>
            <w:r w:rsidRPr="00CA38D9">
              <w:rPr>
                <w:rFonts w:asciiTheme="majorHAnsi" w:hAnsiTheme="majorHAnsi"/>
              </w:rPr>
              <w:lastRenderedPageBreak/>
              <w:t>Frage</w:t>
            </w:r>
          </w:p>
        </w:tc>
        <w:tc>
          <w:tcPr>
            <w:tcW w:w="7828" w:type="dxa"/>
          </w:tcPr>
          <w:p w14:paraId="63A368B9" w14:textId="77777777" w:rsidR="00BA3DBB" w:rsidRPr="00CA38D9" w:rsidRDefault="00BA3DBB" w:rsidP="00BA3DBB">
            <w:pPr>
              <w:spacing w:after="0" w:line="240" w:lineRule="auto"/>
              <w:rPr>
                <w:rFonts w:asciiTheme="majorHAnsi" w:hAnsiTheme="majorHAnsi"/>
                <w:b/>
              </w:rPr>
            </w:pPr>
            <w:r w:rsidRPr="00CA38D9">
              <w:rPr>
                <w:rFonts w:asciiTheme="majorHAnsi" w:hAnsiTheme="majorHAnsi"/>
                <w:b/>
              </w:rPr>
              <w:t>{</w:t>
            </w:r>
            <w:r w:rsidR="00484088" w:rsidRPr="00CA38D9">
              <w:rPr>
                <w:rFonts w:asciiTheme="majorHAnsi" w:hAnsiTheme="majorHAnsi"/>
                <w:b/>
              </w:rPr>
              <w:t>1-</w:t>
            </w:r>
            <w:r w:rsidRPr="00CA38D9">
              <w:rPr>
                <w:rFonts w:asciiTheme="majorHAnsi" w:hAnsiTheme="majorHAnsi"/>
                <w:b/>
              </w:rPr>
              <w:t>OC}Was ist der Unterschied zwischen dem hellroten und dem sattroten Quadrat bzw. zwischen dem hellgrünen und dem sattgrünen Quadrat?</w:t>
            </w:r>
          </w:p>
        </w:tc>
      </w:tr>
      <w:tr w:rsidR="000407C9" w:rsidRPr="00CA38D9" w14:paraId="6B9D9ABD" w14:textId="77777777" w:rsidTr="0046529C">
        <w:tc>
          <w:tcPr>
            <w:tcW w:w="1384" w:type="dxa"/>
          </w:tcPr>
          <w:p w14:paraId="7622C7FC" w14:textId="77777777" w:rsidR="000407C9" w:rsidRPr="00CA38D9" w:rsidRDefault="000407C9" w:rsidP="0046529C">
            <w:pPr>
              <w:spacing w:after="0" w:line="240" w:lineRule="auto"/>
              <w:rPr>
                <w:rFonts w:asciiTheme="majorHAnsi" w:hAnsiTheme="majorHAnsi"/>
              </w:rPr>
            </w:pPr>
            <w:r w:rsidRPr="00CA38D9">
              <w:rPr>
                <w:rFonts w:asciiTheme="majorHAnsi" w:hAnsiTheme="majorHAnsi"/>
              </w:rPr>
              <w:t>Hinweis</w:t>
            </w:r>
          </w:p>
        </w:tc>
        <w:tc>
          <w:tcPr>
            <w:tcW w:w="7828" w:type="dxa"/>
          </w:tcPr>
          <w:p w14:paraId="2F5F0708" w14:textId="77777777" w:rsidR="000407C9" w:rsidRPr="00CA38D9" w:rsidRDefault="000407C9" w:rsidP="0046529C">
            <w:pPr>
              <w:spacing w:after="0" w:line="240" w:lineRule="auto"/>
              <w:rPr>
                <w:rFonts w:asciiTheme="majorHAnsi" w:hAnsiTheme="majorHAnsi"/>
              </w:rPr>
            </w:pPr>
            <w:r w:rsidRPr="00CA38D9">
              <w:rPr>
                <w:rFonts w:asciiTheme="majorHAnsi" w:hAnsiTheme="majorHAnsi"/>
              </w:rPr>
              <w:t>Öffnen Sie dazu die „Übersicht und Navigation“.</w:t>
            </w:r>
          </w:p>
        </w:tc>
      </w:tr>
      <w:tr w:rsidR="00BA3DBB" w:rsidRPr="00CA38D9" w14:paraId="3316C97E" w14:textId="77777777" w:rsidTr="00F465F7">
        <w:tc>
          <w:tcPr>
            <w:tcW w:w="1384" w:type="dxa"/>
          </w:tcPr>
          <w:p w14:paraId="184646E3" w14:textId="77777777" w:rsidR="00BA3DBB" w:rsidRPr="00CA38D9" w:rsidRDefault="00BA3DBB" w:rsidP="00F465F7">
            <w:pPr>
              <w:spacing w:after="0" w:line="240" w:lineRule="auto"/>
              <w:rPr>
                <w:rFonts w:asciiTheme="majorHAnsi" w:hAnsiTheme="majorHAnsi"/>
              </w:rPr>
            </w:pPr>
            <w:r w:rsidRPr="00CA38D9">
              <w:rPr>
                <w:rFonts w:asciiTheme="majorHAnsi" w:hAnsiTheme="majorHAnsi"/>
              </w:rPr>
              <w:t>Antworten</w:t>
            </w:r>
          </w:p>
        </w:tc>
        <w:tc>
          <w:tcPr>
            <w:tcW w:w="7828" w:type="dxa"/>
          </w:tcPr>
          <w:p w14:paraId="5B1A409D" w14:textId="77777777" w:rsidR="00BA3DBB" w:rsidRPr="00CA38D9" w:rsidRDefault="00BA3DBB" w:rsidP="00BA3DBB">
            <w:pPr>
              <w:spacing w:after="0" w:line="240" w:lineRule="auto"/>
              <w:rPr>
                <w:rFonts w:asciiTheme="majorHAnsi" w:hAnsiTheme="majorHAnsi"/>
              </w:rPr>
            </w:pPr>
            <w:r w:rsidRPr="00CA38D9">
              <w:rPr>
                <w:rFonts w:asciiTheme="majorHAnsi" w:hAnsiTheme="majorHAnsi"/>
              </w:rPr>
              <w:t>{-}Fragen, die mehr als einen Punkt zählen, haben eine hellere Markierung</w:t>
            </w:r>
          </w:p>
          <w:p w14:paraId="192DB22F" w14:textId="77777777" w:rsidR="00BA3DBB" w:rsidRPr="00CA38D9" w:rsidRDefault="00BA3DBB" w:rsidP="00BA3DBB">
            <w:pPr>
              <w:spacing w:after="0" w:line="240" w:lineRule="auto"/>
              <w:rPr>
                <w:rFonts w:asciiTheme="majorHAnsi" w:hAnsiTheme="majorHAnsi"/>
              </w:rPr>
            </w:pPr>
            <w:r w:rsidRPr="00CA38D9">
              <w:rPr>
                <w:rFonts w:asciiTheme="majorHAnsi" w:hAnsiTheme="majorHAnsi"/>
              </w:rPr>
              <w:t>{-}Fragen, die genau einen Punkt zählen, haben eine hellere Markierung</w:t>
            </w:r>
          </w:p>
          <w:p w14:paraId="0919852D" w14:textId="77777777" w:rsidR="00BA3DBB" w:rsidRPr="00CA38D9" w:rsidRDefault="00BA3DBB" w:rsidP="00BA3DBB">
            <w:pPr>
              <w:spacing w:after="0" w:line="240" w:lineRule="auto"/>
              <w:rPr>
                <w:rFonts w:asciiTheme="majorHAnsi" w:hAnsiTheme="majorHAnsi"/>
              </w:rPr>
            </w:pPr>
            <w:r w:rsidRPr="00CA38D9">
              <w:rPr>
                <w:rFonts w:asciiTheme="majorHAnsi" w:hAnsiTheme="majorHAnsi"/>
              </w:rPr>
              <w:t>{+}Fragen, die man selbst markiert hat, haben eine hellere Markierung</w:t>
            </w:r>
          </w:p>
        </w:tc>
      </w:tr>
      <w:tr w:rsidR="0017526E" w:rsidRPr="00CA38D9" w14:paraId="3B44C3C5" w14:textId="77777777" w:rsidTr="00F465F7">
        <w:tc>
          <w:tcPr>
            <w:tcW w:w="1384" w:type="dxa"/>
          </w:tcPr>
          <w:p w14:paraId="0C3CBED1"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Frage</w:t>
            </w:r>
          </w:p>
        </w:tc>
        <w:tc>
          <w:tcPr>
            <w:tcW w:w="7828" w:type="dxa"/>
          </w:tcPr>
          <w:p w14:paraId="11711BD0" w14:textId="77777777" w:rsidR="0017526E" w:rsidRPr="00CA38D9" w:rsidRDefault="0017526E" w:rsidP="003A344B">
            <w:pPr>
              <w:spacing w:after="0" w:line="240" w:lineRule="auto"/>
              <w:rPr>
                <w:rFonts w:asciiTheme="majorHAnsi" w:hAnsiTheme="majorHAnsi"/>
                <w:b/>
              </w:rPr>
            </w:pPr>
            <w:r w:rsidRPr="00CA38D9">
              <w:rPr>
                <w:rFonts w:asciiTheme="majorHAnsi" w:hAnsiTheme="majorHAnsi"/>
                <w:b/>
              </w:rPr>
              <w:t>{</w:t>
            </w:r>
            <w:r w:rsidR="003A344B" w:rsidRPr="00CA38D9">
              <w:rPr>
                <w:rFonts w:asciiTheme="majorHAnsi" w:hAnsiTheme="majorHAnsi"/>
                <w:b/>
              </w:rPr>
              <w:t>2</w:t>
            </w:r>
            <w:r w:rsidRPr="00CA38D9">
              <w:rPr>
                <w:rFonts w:asciiTheme="majorHAnsi" w:hAnsiTheme="majorHAnsi"/>
                <w:b/>
              </w:rPr>
              <w:t>-OC}Wohin muss man klicken, wenn man in „Übersicht und Navigation“ zu einer Frage springen will?</w:t>
            </w:r>
          </w:p>
        </w:tc>
      </w:tr>
      <w:tr w:rsidR="0017526E" w:rsidRPr="00CA38D9" w14:paraId="4D2D4C99" w14:textId="77777777" w:rsidTr="00F465F7">
        <w:tc>
          <w:tcPr>
            <w:tcW w:w="1384" w:type="dxa"/>
          </w:tcPr>
          <w:p w14:paraId="581721CD"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Hinweis</w:t>
            </w:r>
          </w:p>
        </w:tc>
        <w:tc>
          <w:tcPr>
            <w:tcW w:w="7828" w:type="dxa"/>
          </w:tcPr>
          <w:p w14:paraId="0A788905"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Öffnen Sie dazu die „Übersicht und Navigation“.</w:t>
            </w:r>
          </w:p>
        </w:tc>
      </w:tr>
      <w:tr w:rsidR="0017526E" w:rsidRPr="00CA38D9" w14:paraId="77CAFA15" w14:textId="77777777" w:rsidTr="00F465F7">
        <w:tc>
          <w:tcPr>
            <w:tcW w:w="1384" w:type="dxa"/>
          </w:tcPr>
          <w:p w14:paraId="5DE063DE"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Antworten</w:t>
            </w:r>
          </w:p>
        </w:tc>
        <w:tc>
          <w:tcPr>
            <w:tcW w:w="7828" w:type="dxa"/>
          </w:tcPr>
          <w:p w14:paraId="04643722"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}Auf das kleine rote oder grüne Quadrat rechts von der Frage</w:t>
            </w:r>
          </w:p>
          <w:p w14:paraId="13A3D405" w14:textId="77777777" w:rsidR="0017526E" w:rsidRPr="00CA38D9" w:rsidRDefault="0017526E" w:rsidP="00F465F7">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 xml:space="preserve">}Auf den Button </w:t>
            </w:r>
            <w:r w:rsidR="003B1BA7" w:rsidRPr="00CA38D9">
              <w:rPr>
                <w:rFonts w:asciiTheme="majorHAnsi" w:hAnsiTheme="majorHAnsi"/>
              </w:rPr>
              <w:t xml:space="preserve">mit dem Pfeil </w:t>
            </w:r>
            <w:r w:rsidRPr="00CA38D9">
              <w:rPr>
                <w:rFonts w:asciiTheme="majorHAnsi" w:hAnsiTheme="majorHAnsi"/>
              </w:rPr>
              <w:t>links vor der Frage</w:t>
            </w:r>
          </w:p>
          <w:p w14:paraId="0F096DEE" w14:textId="77777777" w:rsidR="0017526E" w:rsidRPr="00CA38D9" w:rsidRDefault="0017526E" w:rsidP="00484088">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}Da ist gar nichts zu klicken</w:t>
            </w:r>
          </w:p>
        </w:tc>
      </w:tr>
      <w:tr w:rsidR="003A344B" w:rsidRPr="00CA38D9" w14:paraId="1064B6CF" w14:textId="77777777" w:rsidTr="00F465F7">
        <w:tc>
          <w:tcPr>
            <w:tcW w:w="1384" w:type="dxa"/>
          </w:tcPr>
          <w:p w14:paraId="40E8E16E" w14:textId="77777777" w:rsidR="003A344B" w:rsidRPr="00CA38D9" w:rsidRDefault="003A344B" w:rsidP="00F465F7">
            <w:pPr>
              <w:spacing w:after="0" w:line="240" w:lineRule="auto"/>
              <w:rPr>
                <w:rFonts w:asciiTheme="majorHAnsi" w:hAnsiTheme="majorHAnsi"/>
              </w:rPr>
            </w:pPr>
            <w:r w:rsidRPr="00CA38D9">
              <w:rPr>
                <w:rFonts w:asciiTheme="majorHAnsi" w:hAnsiTheme="majorHAnsi"/>
              </w:rPr>
              <w:t>Frage</w:t>
            </w:r>
          </w:p>
        </w:tc>
        <w:tc>
          <w:tcPr>
            <w:tcW w:w="7828" w:type="dxa"/>
          </w:tcPr>
          <w:p w14:paraId="411CFEB8" w14:textId="77777777" w:rsidR="003A344B" w:rsidRPr="00CA38D9" w:rsidRDefault="003A344B" w:rsidP="0017526E">
            <w:pPr>
              <w:spacing w:after="0" w:line="240" w:lineRule="auto"/>
              <w:rPr>
                <w:rFonts w:asciiTheme="majorHAnsi" w:hAnsiTheme="majorHAnsi"/>
                <w:b/>
              </w:rPr>
            </w:pPr>
            <w:r w:rsidRPr="00CA38D9">
              <w:rPr>
                <w:rFonts w:asciiTheme="majorHAnsi" w:hAnsiTheme="majorHAnsi"/>
                <w:b/>
              </w:rPr>
              <w:t xml:space="preserve">{1-OC}In der vorigen Aufgabe wurde auch eine Frage zur Markierung </w:t>
            </w:r>
            <w:r w:rsidR="008D16DB" w:rsidRPr="00CA38D9">
              <w:rPr>
                <w:rFonts w:asciiTheme="majorHAnsi" w:hAnsiTheme="majorHAnsi"/>
                <w:b/>
              </w:rPr>
              <w:t xml:space="preserve">von Fragen </w:t>
            </w:r>
            <w:r w:rsidRPr="00CA38D9">
              <w:rPr>
                <w:rFonts w:asciiTheme="majorHAnsi" w:hAnsiTheme="majorHAnsi"/>
                <w:b/>
              </w:rPr>
              <w:t>gestellt. Findet sich die</w:t>
            </w:r>
            <w:r w:rsidR="008D16DB" w:rsidRPr="00CA38D9">
              <w:rPr>
                <w:rFonts w:asciiTheme="majorHAnsi" w:hAnsiTheme="majorHAnsi"/>
                <w:b/>
              </w:rPr>
              <w:t>se</w:t>
            </w:r>
            <w:r w:rsidRPr="00CA38D9">
              <w:rPr>
                <w:rFonts w:asciiTheme="majorHAnsi" w:hAnsiTheme="majorHAnsi"/>
                <w:b/>
              </w:rPr>
              <w:t xml:space="preserve"> Markierung auch in der „Übersicht und Navigation“ und kann sie dort auch geändert werden?</w:t>
            </w:r>
          </w:p>
        </w:tc>
      </w:tr>
      <w:tr w:rsidR="003A344B" w:rsidRPr="00CA38D9" w14:paraId="035FAC2D" w14:textId="77777777" w:rsidTr="00F465F7">
        <w:tc>
          <w:tcPr>
            <w:tcW w:w="1384" w:type="dxa"/>
          </w:tcPr>
          <w:p w14:paraId="02C5CE23" w14:textId="77777777" w:rsidR="003A344B" w:rsidRPr="00CA38D9" w:rsidRDefault="003A344B" w:rsidP="00F465F7">
            <w:pPr>
              <w:spacing w:after="0" w:line="240" w:lineRule="auto"/>
              <w:rPr>
                <w:rFonts w:asciiTheme="majorHAnsi" w:hAnsiTheme="majorHAnsi"/>
              </w:rPr>
            </w:pPr>
            <w:r w:rsidRPr="00CA38D9">
              <w:rPr>
                <w:rFonts w:asciiTheme="majorHAnsi" w:hAnsiTheme="majorHAnsi"/>
              </w:rPr>
              <w:t>Hinweis</w:t>
            </w:r>
          </w:p>
        </w:tc>
        <w:tc>
          <w:tcPr>
            <w:tcW w:w="7828" w:type="dxa"/>
          </w:tcPr>
          <w:p w14:paraId="7981CB42" w14:textId="77777777" w:rsidR="003A344B" w:rsidRPr="00CA38D9" w:rsidRDefault="003A344B" w:rsidP="00F465F7">
            <w:pPr>
              <w:spacing w:after="0" w:line="240" w:lineRule="auto"/>
              <w:rPr>
                <w:rFonts w:asciiTheme="majorHAnsi" w:hAnsiTheme="majorHAnsi"/>
              </w:rPr>
            </w:pPr>
            <w:r w:rsidRPr="00CA38D9">
              <w:rPr>
                <w:rFonts w:asciiTheme="majorHAnsi" w:hAnsiTheme="majorHAnsi"/>
              </w:rPr>
              <w:t>Öffnen Sie dazu die „Übersicht und Navigation“.</w:t>
            </w:r>
          </w:p>
        </w:tc>
      </w:tr>
      <w:tr w:rsidR="003A344B" w:rsidRPr="00CA38D9" w14:paraId="32D45184" w14:textId="77777777" w:rsidTr="00F465F7">
        <w:tc>
          <w:tcPr>
            <w:tcW w:w="1384" w:type="dxa"/>
          </w:tcPr>
          <w:p w14:paraId="085CF4DF" w14:textId="77777777" w:rsidR="003A344B" w:rsidRPr="00CA38D9" w:rsidRDefault="003A344B" w:rsidP="00F465F7">
            <w:pPr>
              <w:spacing w:after="0" w:line="240" w:lineRule="auto"/>
              <w:rPr>
                <w:rFonts w:asciiTheme="majorHAnsi" w:hAnsiTheme="majorHAnsi"/>
              </w:rPr>
            </w:pPr>
            <w:r w:rsidRPr="00CA38D9">
              <w:rPr>
                <w:rFonts w:asciiTheme="majorHAnsi" w:hAnsiTheme="majorHAnsi"/>
              </w:rPr>
              <w:t>Antworten</w:t>
            </w:r>
          </w:p>
        </w:tc>
        <w:tc>
          <w:tcPr>
            <w:tcW w:w="7828" w:type="dxa"/>
          </w:tcPr>
          <w:p w14:paraId="712ABD2A" w14:textId="77777777" w:rsidR="003A344B" w:rsidRPr="00CA38D9" w:rsidRDefault="003A344B" w:rsidP="00F465F7">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}ja und man kann sie auch ändern</w:t>
            </w:r>
          </w:p>
          <w:p w14:paraId="0FA7F044" w14:textId="77777777" w:rsidR="003A344B" w:rsidRPr="00CA38D9" w:rsidRDefault="003A344B" w:rsidP="0017526E">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}ja aber man kann sie dort nicht ändern</w:t>
            </w:r>
          </w:p>
          <w:p w14:paraId="38B92BDB" w14:textId="77777777" w:rsidR="003A344B" w:rsidRPr="00CA38D9" w:rsidRDefault="003A344B" w:rsidP="00484088">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}nein, die Markierung ist nirgends zu sehen</w:t>
            </w:r>
          </w:p>
        </w:tc>
      </w:tr>
    </w:tbl>
    <w:p w14:paraId="16481072" w14:textId="77777777" w:rsidR="001C3845" w:rsidRPr="00CA38D9" w:rsidRDefault="001C3845">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8"/>
        <w:gridCol w:w="7684"/>
      </w:tblGrid>
      <w:tr w:rsidR="000407C9" w:rsidRPr="00CA38D9" w14:paraId="27CE918D"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65AB9092" w14:textId="77777777" w:rsidR="000407C9" w:rsidRPr="00CA38D9" w:rsidRDefault="000407C9" w:rsidP="0046529C">
            <w:pPr>
              <w:spacing w:after="0" w:line="240" w:lineRule="auto"/>
              <w:rPr>
                <w:rFonts w:asciiTheme="majorHAnsi" w:hAnsiTheme="majorHAnsi"/>
              </w:rPr>
            </w:pPr>
            <w:r w:rsidRPr="00CA38D9">
              <w:rPr>
                <w:rFonts w:asciiTheme="majorHAnsi" w:hAnsiTheme="majorHAnsi"/>
              </w:rPr>
              <w:t>Info</w:t>
            </w:r>
          </w:p>
        </w:tc>
        <w:tc>
          <w:tcPr>
            <w:tcW w:w="7828" w:type="dxa"/>
            <w:tcBorders>
              <w:top w:val="single" w:sz="4" w:space="0" w:color="000000"/>
              <w:left w:val="single" w:sz="4" w:space="0" w:color="000000"/>
              <w:bottom w:val="single" w:sz="4" w:space="0" w:color="000000"/>
              <w:right w:val="single" w:sz="4" w:space="0" w:color="000000"/>
            </w:tcBorders>
          </w:tcPr>
          <w:p w14:paraId="01D622DC" w14:textId="35030A42" w:rsidR="000407C9" w:rsidRPr="00CA38D9" w:rsidRDefault="000F3292" w:rsidP="000407C9">
            <w:pPr>
              <w:spacing w:after="0" w:line="240" w:lineRule="auto"/>
              <w:rPr>
                <w:rFonts w:asciiTheme="majorHAnsi" w:hAnsiTheme="majorHAnsi"/>
                <w:b/>
              </w:rPr>
            </w:pPr>
            <w:r>
              <w:rPr>
                <w:rFonts w:asciiTheme="majorHAnsi" w:hAnsiTheme="majorHAnsi"/>
                <w:b/>
              </w:rPr>
              <w:t>Player</w:t>
            </w:r>
            <w:r w:rsidR="000407C9" w:rsidRPr="00CA38D9">
              <w:rPr>
                <w:rFonts w:asciiTheme="majorHAnsi" w:hAnsiTheme="majorHAnsi"/>
                <w:b/>
              </w:rPr>
              <w:t xml:space="preserve"> III: Markieren</w:t>
            </w:r>
            <w:r w:rsidR="00316B57">
              <w:rPr>
                <w:rFonts w:asciiTheme="majorHAnsi" w:hAnsiTheme="majorHAnsi"/>
                <w:b/>
              </w:rPr>
              <w:t>, Notizen, Nachrichten</w:t>
            </w:r>
          </w:p>
          <w:p w14:paraId="0F040207" w14:textId="77777777" w:rsidR="000407C9" w:rsidRPr="00CA38D9" w:rsidRDefault="0064468C" w:rsidP="0064468C">
            <w:pPr>
              <w:spacing w:after="0" w:line="240" w:lineRule="auto"/>
              <w:rPr>
                <w:rFonts w:asciiTheme="majorHAnsi" w:hAnsiTheme="majorHAnsi"/>
              </w:rPr>
            </w:pPr>
            <w:r w:rsidRPr="00CA38D9">
              <w:rPr>
                <w:rFonts w:asciiTheme="majorHAnsi" w:hAnsiTheme="majorHAnsi"/>
              </w:rPr>
              <w:t>Wie man eine Frage markieren kann, wurde schon gefragt, aber vielleicht gibt es noch weitere Möglichkeiten, etwas zu markieren?</w:t>
            </w:r>
          </w:p>
        </w:tc>
      </w:tr>
      <w:tr w:rsidR="000407C9" w:rsidRPr="00CA38D9" w14:paraId="04B3E1CE" w14:textId="77777777" w:rsidTr="00EB3870">
        <w:tc>
          <w:tcPr>
            <w:tcW w:w="1384" w:type="dxa"/>
          </w:tcPr>
          <w:p w14:paraId="3AB291E2" w14:textId="77777777" w:rsidR="000407C9" w:rsidRPr="00CA38D9" w:rsidRDefault="000407C9" w:rsidP="0046529C">
            <w:pPr>
              <w:spacing w:after="0" w:line="240" w:lineRule="auto"/>
              <w:rPr>
                <w:rFonts w:asciiTheme="majorHAnsi" w:hAnsiTheme="majorHAnsi"/>
              </w:rPr>
            </w:pPr>
            <w:r w:rsidRPr="00CA38D9">
              <w:rPr>
                <w:rFonts w:asciiTheme="majorHAnsi" w:hAnsiTheme="majorHAnsi"/>
              </w:rPr>
              <w:t>Frage</w:t>
            </w:r>
          </w:p>
        </w:tc>
        <w:tc>
          <w:tcPr>
            <w:tcW w:w="7828" w:type="dxa"/>
          </w:tcPr>
          <w:p w14:paraId="6F9365C3" w14:textId="77777777" w:rsidR="000407C9" w:rsidRPr="00CA38D9" w:rsidRDefault="000407C9" w:rsidP="0064468C">
            <w:pPr>
              <w:spacing w:after="0" w:line="240" w:lineRule="auto"/>
              <w:rPr>
                <w:rFonts w:asciiTheme="majorHAnsi" w:hAnsiTheme="majorHAnsi"/>
                <w:b/>
              </w:rPr>
            </w:pPr>
            <w:r w:rsidRPr="00CA38D9">
              <w:rPr>
                <w:rFonts w:asciiTheme="majorHAnsi" w:hAnsiTheme="majorHAnsi"/>
                <w:b/>
              </w:rPr>
              <w:t>{1-</w:t>
            </w:r>
            <w:r w:rsidR="0064468C" w:rsidRPr="00CA38D9">
              <w:rPr>
                <w:rFonts w:asciiTheme="majorHAnsi" w:hAnsiTheme="majorHAnsi"/>
                <w:b/>
              </w:rPr>
              <w:t>O</w:t>
            </w:r>
            <w:r w:rsidRPr="00CA38D9">
              <w:rPr>
                <w:rFonts w:asciiTheme="majorHAnsi" w:hAnsiTheme="majorHAnsi"/>
                <w:b/>
              </w:rPr>
              <w:t>C}</w:t>
            </w:r>
            <w:r w:rsidR="0064468C" w:rsidRPr="00CA38D9">
              <w:rPr>
                <w:rFonts w:asciiTheme="majorHAnsi" w:hAnsiTheme="majorHAnsi"/>
                <w:b/>
              </w:rPr>
              <w:t>Kann man auch Antworten markieren?</w:t>
            </w:r>
          </w:p>
        </w:tc>
      </w:tr>
      <w:tr w:rsidR="000407C9" w:rsidRPr="00CA38D9" w14:paraId="20F5CD00" w14:textId="77777777" w:rsidTr="00EB3870">
        <w:tc>
          <w:tcPr>
            <w:tcW w:w="1384" w:type="dxa"/>
          </w:tcPr>
          <w:p w14:paraId="03EA47F9" w14:textId="77777777" w:rsidR="000407C9" w:rsidRPr="00CA38D9" w:rsidRDefault="000407C9" w:rsidP="0046529C">
            <w:pPr>
              <w:spacing w:after="0" w:line="240" w:lineRule="auto"/>
              <w:rPr>
                <w:rFonts w:asciiTheme="majorHAnsi" w:hAnsiTheme="majorHAnsi"/>
              </w:rPr>
            </w:pPr>
            <w:r w:rsidRPr="00CA38D9">
              <w:rPr>
                <w:rFonts w:asciiTheme="majorHAnsi" w:hAnsiTheme="majorHAnsi"/>
              </w:rPr>
              <w:t>Antworten</w:t>
            </w:r>
          </w:p>
        </w:tc>
        <w:tc>
          <w:tcPr>
            <w:tcW w:w="7828" w:type="dxa"/>
          </w:tcPr>
          <w:p w14:paraId="4DD7CE68" w14:textId="77777777" w:rsidR="000407C9" w:rsidRPr="00CA38D9" w:rsidRDefault="000407C9" w:rsidP="0046529C">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w:t>
            </w:r>
            <w:r w:rsidR="0064468C" w:rsidRPr="00CA38D9">
              <w:rPr>
                <w:rFonts w:asciiTheme="majorHAnsi" w:hAnsiTheme="majorHAnsi"/>
              </w:rPr>
              <w:t>nein</w:t>
            </w:r>
          </w:p>
          <w:p w14:paraId="6B165966" w14:textId="77777777" w:rsidR="000407C9" w:rsidRPr="00CA38D9" w:rsidRDefault="000407C9" w:rsidP="0046529C">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w:t>
            </w:r>
            <w:r w:rsidR="0064468C" w:rsidRPr="00CA38D9">
              <w:rPr>
                <w:rFonts w:asciiTheme="majorHAnsi" w:hAnsiTheme="majorHAnsi"/>
              </w:rPr>
              <w:t>ja, indem man die Antwort lange drückt</w:t>
            </w:r>
          </w:p>
          <w:p w14:paraId="5370944A" w14:textId="77777777" w:rsidR="000407C9" w:rsidRPr="00CA38D9" w:rsidRDefault="000407C9" w:rsidP="00484088">
            <w:pPr>
              <w:spacing w:after="0" w:line="240" w:lineRule="auto"/>
              <w:rPr>
                <w:rFonts w:asciiTheme="majorHAnsi" w:hAnsiTheme="majorHAnsi"/>
              </w:rPr>
            </w:pPr>
            <w:r w:rsidRPr="00CA38D9">
              <w:rPr>
                <w:rFonts w:asciiTheme="majorHAnsi" w:hAnsiTheme="majorHAnsi"/>
              </w:rPr>
              <w:t>{</w:t>
            </w:r>
            <w:r w:rsidR="00484088" w:rsidRPr="00CA38D9">
              <w:rPr>
                <w:rFonts w:asciiTheme="majorHAnsi" w:hAnsiTheme="majorHAnsi"/>
              </w:rPr>
              <w:t>+</w:t>
            </w:r>
            <w:r w:rsidRPr="00CA38D9">
              <w:rPr>
                <w:rFonts w:asciiTheme="majorHAnsi" w:hAnsiTheme="majorHAnsi"/>
              </w:rPr>
              <w:t>}</w:t>
            </w:r>
            <w:r w:rsidR="0064468C" w:rsidRPr="00CA38D9">
              <w:rPr>
                <w:rFonts w:asciiTheme="majorHAnsi" w:hAnsiTheme="majorHAnsi"/>
              </w:rPr>
              <w:t>ja, indem man über die Antwort wischt</w:t>
            </w:r>
          </w:p>
        </w:tc>
      </w:tr>
      <w:tr w:rsidR="0064468C" w:rsidRPr="00CA38D9" w14:paraId="3D3ACCE9" w14:textId="77777777" w:rsidTr="00EB3870">
        <w:tc>
          <w:tcPr>
            <w:tcW w:w="1384" w:type="dxa"/>
          </w:tcPr>
          <w:p w14:paraId="10C644FB" w14:textId="77777777" w:rsidR="0064468C" w:rsidRPr="00CA38D9" w:rsidRDefault="0064468C" w:rsidP="0046529C">
            <w:pPr>
              <w:spacing w:after="0" w:line="240" w:lineRule="auto"/>
              <w:rPr>
                <w:rFonts w:asciiTheme="majorHAnsi" w:hAnsiTheme="majorHAnsi"/>
              </w:rPr>
            </w:pPr>
            <w:r w:rsidRPr="00CA38D9">
              <w:rPr>
                <w:rFonts w:asciiTheme="majorHAnsi" w:hAnsiTheme="majorHAnsi"/>
              </w:rPr>
              <w:t>Frage</w:t>
            </w:r>
          </w:p>
        </w:tc>
        <w:tc>
          <w:tcPr>
            <w:tcW w:w="7828" w:type="dxa"/>
          </w:tcPr>
          <w:p w14:paraId="21510BB4" w14:textId="77777777" w:rsidR="0064468C" w:rsidRPr="00CA38D9" w:rsidRDefault="0064468C" w:rsidP="0046529C">
            <w:pPr>
              <w:spacing w:after="0" w:line="240" w:lineRule="auto"/>
              <w:rPr>
                <w:rFonts w:asciiTheme="majorHAnsi" w:hAnsiTheme="majorHAnsi"/>
                <w:b/>
              </w:rPr>
            </w:pPr>
            <w:r w:rsidRPr="00CA38D9">
              <w:rPr>
                <w:rFonts w:asciiTheme="majorHAnsi" w:hAnsiTheme="majorHAnsi"/>
                <w:b/>
              </w:rPr>
              <w:t>{</w:t>
            </w:r>
            <w:r w:rsidR="00484088" w:rsidRPr="00CA38D9">
              <w:rPr>
                <w:rFonts w:asciiTheme="majorHAnsi" w:hAnsiTheme="majorHAnsi"/>
                <w:b/>
              </w:rPr>
              <w:t>1-</w:t>
            </w:r>
            <w:r w:rsidRPr="00CA38D9">
              <w:rPr>
                <w:rFonts w:asciiTheme="majorHAnsi" w:hAnsiTheme="majorHAnsi"/>
                <w:b/>
              </w:rPr>
              <w:t>OC}Kann man auch Angaben im linken Bereich markieren</w:t>
            </w:r>
          </w:p>
        </w:tc>
      </w:tr>
      <w:tr w:rsidR="0064468C" w:rsidRPr="00CA38D9" w14:paraId="5E33F2AA" w14:textId="77777777" w:rsidTr="00EB3870">
        <w:tc>
          <w:tcPr>
            <w:tcW w:w="1384" w:type="dxa"/>
          </w:tcPr>
          <w:p w14:paraId="13D3DC4A" w14:textId="77777777" w:rsidR="0064468C" w:rsidRPr="00CA38D9" w:rsidRDefault="0064468C" w:rsidP="0046529C">
            <w:pPr>
              <w:spacing w:after="0" w:line="240" w:lineRule="auto"/>
              <w:rPr>
                <w:rFonts w:asciiTheme="majorHAnsi" w:hAnsiTheme="majorHAnsi"/>
              </w:rPr>
            </w:pPr>
            <w:r w:rsidRPr="00CA38D9">
              <w:rPr>
                <w:rFonts w:asciiTheme="majorHAnsi" w:hAnsiTheme="majorHAnsi"/>
              </w:rPr>
              <w:t>Antworten</w:t>
            </w:r>
          </w:p>
        </w:tc>
        <w:tc>
          <w:tcPr>
            <w:tcW w:w="7828" w:type="dxa"/>
          </w:tcPr>
          <w:p w14:paraId="41B6CDF6" w14:textId="77777777" w:rsidR="0064468C" w:rsidRPr="00CA38D9" w:rsidRDefault="0064468C" w:rsidP="0046529C">
            <w:pPr>
              <w:spacing w:after="0" w:line="240" w:lineRule="auto"/>
              <w:rPr>
                <w:rFonts w:asciiTheme="majorHAnsi" w:hAnsiTheme="majorHAnsi"/>
              </w:rPr>
            </w:pPr>
            <w:r w:rsidRPr="00CA38D9">
              <w:rPr>
                <w:rFonts w:asciiTheme="majorHAnsi" w:hAnsiTheme="majorHAnsi"/>
              </w:rPr>
              <w:t>{-}nein</w:t>
            </w:r>
          </w:p>
          <w:p w14:paraId="1D08305C" w14:textId="77777777" w:rsidR="0064468C" w:rsidRPr="00CA38D9" w:rsidRDefault="0064468C" w:rsidP="0046529C">
            <w:pPr>
              <w:spacing w:after="0" w:line="240" w:lineRule="auto"/>
              <w:rPr>
                <w:rFonts w:asciiTheme="majorHAnsi" w:hAnsiTheme="majorHAnsi"/>
              </w:rPr>
            </w:pPr>
            <w:r w:rsidRPr="00CA38D9">
              <w:rPr>
                <w:rFonts w:asciiTheme="majorHAnsi" w:hAnsiTheme="majorHAnsi"/>
              </w:rPr>
              <w:t>{+}ja, indem man auf den Button mit dem gelben Tex</w:t>
            </w:r>
            <w:r w:rsidR="00484088" w:rsidRPr="00CA38D9">
              <w:rPr>
                <w:rFonts w:asciiTheme="majorHAnsi" w:hAnsiTheme="majorHAnsi"/>
              </w:rPr>
              <w:t>tmarker links vom Inhalt klickt</w:t>
            </w:r>
          </w:p>
        </w:tc>
      </w:tr>
      <w:tr w:rsidR="0064468C" w:rsidRPr="00CA38D9" w14:paraId="45CAABB5" w14:textId="77777777" w:rsidTr="00EB3870">
        <w:tc>
          <w:tcPr>
            <w:tcW w:w="1384" w:type="dxa"/>
          </w:tcPr>
          <w:p w14:paraId="09F15B46" w14:textId="77777777" w:rsidR="0064468C" w:rsidRPr="00CA38D9" w:rsidRDefault="0064468C" w:rsidP="0046529C">
            <w:pPr>
              <w:spacing w:after="0" w:line="240" w:lineRule="auto"/>
              <w:rPr>
                <w:rFonts w:asciiTheme="majorHAnsi" w:hAnsiTheme="majorHAnsi"/>
              </w:rPr>
            </w:pPr>
            <w:r w:rsidRPr="00CA38D9">
              <w:rPr>
                <w:rFonts w:asciiTheme="majorHAnsi" w:hAnsiTheme="majorHAnsi"/>
              </w:rPr>
              <w:t>Frage</w:t>
            </w:r>
          </w:p>
        </w:tc>
        <w:tc>
          <w:tcPr>
            <w:tcW w:w="7828" w:type="dxa"/>
          </w:tcPr>
          <w:p w14:paraId="0B47350B" w14:textId="77777777" w:rsidR="0064468C" w:rsidRPr="00CA38D9" w:rsidRDefault="0064468C" w:rsidP="0064468C">
            <w:pPr>
              <w:spacing w:after="0" w:line="240" w:lineRule="auto"/>
              <w:rPr>
                <w:rFonts w:asciiTheme="majorHAnsi" w:hAnsiTheme="majorHAnsi"/>
                <w:b/>
              </w:rPr>
            </w:pPr>
            <w:r w:rsidRPr="00CA38D9">
              <w:rPr>
                <w:rFonts w:asciiTheme="majorHAnsi" w:hAnsiTheme="majorHAnsi"/>
                <w:b/>
              </w:rPr>
              <w:t>{MCkprim</w:t>
            </w:r>
            <w:r w:rsidR="00484088" w:rsidRPr="00CA38D9">
              <w:rPr>
                <w:rFonts w:asciiTheme="majorHAnsi" w:hAnsiTheme="majorHAnsi"/>
                <w:b/>
              </w:rPr>
              <w:t>|MOCR</w:t>
            </w:r>
            <w:r w:rsidRPr="00CA38D9">
              <w:rPr>
                <w:rFonts w:asciiTheme="majorHAnsi" w:hAnsiTheme="majorHAnsi"/>
                <w:b/>
              </w:rPr>
              <w:t>}Markieren Sie welche der folgenden Aussagen zutreffen und welche nicht zutreffen.</w:t>
            </w:r>
          </w:p>
        </w:tc>
      </w:tr>
      <w:tr w:rsidR="000407C9" w:rsidRPr="00CA38D9" w14:paraId="0239D46E"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0B2A07E3" w14:textId="77777777" w:rsidR="000407C9" w:rsidRPr="00CA38D9" w:rsidRDefault="0064468C" w:rsidP="0046529C">
            <w:pPr>
              <w:spacing w:after="0" w:line="240" w:lineRule="auto"/>
              <w:rPr>
                <w:rFonts w:asciiTheme="majorHAnsi" w:hAnsiTheme="majorHAnsi"/>
              </w:rPr>
            </w:pPr>
            <w:r w:rsidRPr="00CA38D9">
              <w:rPr>
                <w:rFonts w:asciiTheme="majorHAnsi" w:hAnsiTheme="majorHAnsi"/>
              </w:rPr>
              <w:t>Antworten</w:t>
            </w:r>
          </w:p>
        </w:tc>
        <w:tc>
          <w:tcPr>
            <w:tcW w:w="7828" w:type="dxa"/>
            <w:tcBorders>
              <w:top w:val="single" w:sz="4" w:space="0" w:color="000000"/>
              <w:left w:val="single" w:sz="4" w:space="0" w:color="000000"/>
              <w:bottom w:val="single" w:sz="4" w:space="0" w:color="000000"/>
              <w:right w:val="single" w:sz="4" w:space="0" w:color="000000"/>
            </w:tcBorders>
          </w:tcPr>
          <w:p w14:paraId="667D4DBA" w14:textId="77777777" w:rsidR="000407C9" w:rsidRPr="00CA38D9" w:rsidRDefault="0064468C" w:rsidP="0046529C">
            <w:pPr>
              <w:spacing w:after="0" w:line="240" w:lineRule="auto"/>
              <w:rPr>
                <w:rFonts w:asciiTheme="majorHAnsi" w:hAnsiTheme="majorHAnsi"/>
              </w:rPr>
            </w:pPr>
            <w:r w:rsidRPr="00CA38D9">
              <w:rPr>
                <w:rFonts w:asciiTheme="majorHAnsi" w:hAnsiTheme="majorHAnsi"/>
              </w:rPr>
              <w:t>{+}Beim Klick auf den Button öffnet sich ein Menü für weitere Werkzeuge</w:t>
            </w:r>
          </w:p>
          <w:p w14:paraId="701BD699" w14:textId="77777777" w:rsidR="0064468C" w:rsidRPr="00CA38D9" w:rsidRDefault="0064468C" w:rsidP="0046529C">
            <w:pPr>
              <w:spacing w:after="0" w:line="240" w:lineRule="auto"/>
              <w:rPr>
                <w:rFonts w:asciiTheme="majorHAnsi" w:hAnsiTheme="majorHAnsi"/>
              </w:rPr>
            </w:pPr>
            <w:r w:rsidRPr="00CA38D9">
              <w:rPr>
                <w:rFonts w:asciiTheme="majorHAnsi" w:hAnsiTheme="majorHAnsi"/>
              </w:rPr>
              <w:t>{+}Im Menü finden sich sowohl Textmarker- als</w:t>
            </w:r>
            <w:r w:rsidR="00484088" w:rsidRPr="00CA38D9">
              <w:rPr>
                <w:rFonts w:asciiTheme="majorHAnsi" w:hAnsiTheme="majorHAnsi"/>
              </w:rPr>
              <w:t xml:space="preserve"> auch Fineliner-ähnliche Stifte</w:t>
            </w:r>
          </w:p>
          <w:p w14:paraId="77049959" w14:textId="77777777" w:rsidR="0064468C" w:rsidRPr="00CA38D9" w:rsidRDefault="0064468C" w:rsidP="0046529C">
            <w:pPr>
              <w:spacing w:after="0" w:line="240" w:lineRule="auto"/>
              <w:rPr>
                <w:rFonts w:asciiTheme="majorHAnsi" w:hAnsiTheme="majorHAnsi"/>
              </w:rPr>
            </w:pPr>
            <w:r w:rsidRPr="00CA38D9">
              <w:rPr>
                <w:rFonts w:asciiTheme="majorHAnsi" w:hAnsiTheme="majorHAnsi"/>
              </w:rPr>
              <w:t>{+}Im Menü gibt es auch einen Radierer</w:t>
            </w:r>
          </w:p>
          <w:p w14:paraId="067BEF96" w14:textId="77777777" w:rsidR="0064468C" w:rsidRPr="00CA38D9" w:rsidRDefault="0064468C" w:rsidP="0046529C">
            <w:pPr>
              <w:spacing w:after="0" w:line="240" w:lineRule="auto"/>
              <w:rPr>
                <w:rFonts w:asciiTheme="majorHAnsi" w:hAnsiTheme="majorHAnsi"/>
              </w:rPr>
            </w:pPr>
            <w:r w:rsidRPr="00CA38D9">
              <w:rPr>
                <w:rFonts w:asciiTheme="majorHAnsi" w:hAnsiTheme="majorHAnsi"/>
              </w:rPr>
              <w:t>{+}Im Menü gibt es auch einen Undo-Button</w:t>
            </w:r>
          </w:p>
          <w:p w14:paraId="5BA2F188" w14:textId="77777777" w:rsidR="0064468C" w:rsidRPr="00CA38D9" w:rsidRDefault="00484088" w:rsidP="0064468C">
            <w:pPr>
              <w:spacing w:after="0" w:line="240" w:lineRule="auto"/>
              <w:rPr>
                <w:rFonts w:asciiTheme="majorHAnsi" w:hAnsiTheme="majorHAnsi"/>
              </w:rPr>
            </w:pPr>
            <w:r w:rsidRPr="00CA38D9">
              <w:rPr>
                <w:rFonts w:asciiTheme="majorHAnsi" w:hAnsiTheme="majorHAnsi"/>
              </w:rPr>
              <w:t>{+}</w:t>
            </w:r>
            <w:r w:rsidR="0064468C" w:rsidRPr="00CA38D9">
              <w:rPr>
                <w:rFonts w:asciiTheme="majorHAnsi" w:hAnsiTheme="majorHAnsi"/>
              </w:rPr>
              <w:t>Wenn man das Menü schließt, dann werden die Markierung</w:t>
            </w:r>
            <w:r w:rsidRPr="00CA38D9">
              <w:rPr>
                <w:rFonts w:asciiTheme="majorHAnsi" w:hAnsiTheme="majorHAnsi"/>
              </w:rPr>
              <w:t>en ausgeblendet</w:t>
            </w:r>
          </w:p>
          <w:p w14:paraId="1518D669" w14:textId="77777777" w:rsidR="0064468C" w:rsidRPr="00CA38D9" w:rsidRDefault="0064468C" w:rsidP="0064468C">
            <w:pPr>
              <w:spacing w:after="0" w:line="240" w:lineRule="auto"/>
              <w:rPr>
                <w:rFonts w:asciiTheme="majorHAnsi" w:hAnsiTheme="majorHAnsi"/>
              </w:rPr>
            </w:pPr>
            <w:r w:rsidRPr="00CA38D9">
              <w:rPr>
                <w:rFonts w:asciiTheme="majorHAnsi" w:hAnsiTheme="majorHAnsi"/>
              </w:rPr>
              <w:t>{+}Existieren Markierungen und diese sind ausgeblendet, dann bleibt ein kleines Symbol unterhalb des Textmarker-Buttons</w:t>
            </w:r>
          </w:p>
          <w:p w14:paraId="74E6321D" w14:textId="77777777" w:rsidR="0064468C" w:rsidRPr="00CA38D9" w:rsidRDefault="0064468C" w:rsidP="0064468C">
            <w:pPr>
              <w:spacing w:after="0" w:line="240" w:lineRule="auto"/>
              <w:rPr>
                <w:rFonts w:asciiTheme="majorHAnsi" w:hAnsiTheme="majorHAnsi"/>
              </w:rPr>
            </w:pPr>
            <w:r w:rsidRPr="00CA38D9">
              <w:rPr>
                <w:rFonts w:asciiTheme="majorHAnsi" w:hAnsiTheme="majorHAnsi"/>
              </w:rPr>
              <w:t>{+}Alle Markierungen werden gespeichert und können geladen werden, f</w:t>
            </w:r>
            <w:r w:rsidR="00484088" w:rsidRPr="00CA38D9">
              <w:rPr>
                <w:rFonts w:asciiTheme="majorHAnsi" w:hAnsiTheme="majorHAnsi"/>
              </w:rPr>
              <w:t>alls der Fall unterbrochen wird</w:t>
            </w:r>
          </w:p>
          <w:p w14:paraId="3E1D76AD" w14:textId="77777777" w:rsidR="0064468C" w:rsidRPr="00CA38D9" w:rsidRDefault="0064468C" w:rsidP="0064468C">
            <w:pPr>
              <w:spacing w:after="0" w:line="240" w:lineRule="auto"/>
              <w:rPr>
                <w:rFonts w:asciiTheme="majorHAnsi" w:hAnsiTheme="majorHAnsi"/>
              </w:rPr>
            </w:pPr>
            <w:r w:rsidRPr="00CA38D9">
              <w:rPr>
                <w:rFonts w:asciiTheme="majorHAnsi" w:hAnsiTheme="majorHAnsi"/>
              </w:rPr>
              <w:t xml:space="preserve">{-}Man kann damit auch im Fragetext </w:t>
            </w:r>
            <w:r w:rsidR="00484088" w:rsidRPr="00CA38D9">
              <w:rPr>
                <w:rFonts w:asciiTheme="majorHAnsi" w:hAnsiTheme="majorHAnsi"/>
              </w:rPr>
              <w:t>Markierungen setzen</w:t>
            </w:r>
          </w:p>
          <w:p w14:paraId="0B5E934F" w14:textId="77777777" w:rsidR="0064468C" w:rsidRPr="00CA38D9" w:rsidRDefault="0064468C" w:rsidP="0064468C">
            <w:pPr>
              <w:spacing w:after="0" w:line="240" w:lineRule="auto"/>
              <w:rPr>
                <w:rFonts w:asciiTheme="majorHAnsi" w:hAnsiTheme="majorHAnsi"/>
              </w:rPr>
            </w:pPr>
            <w:r w:rsidRPr="00CA38D9">
              <w:rPr>
                <w:rFonts w:asciiTheme="majorHAnsi" w:hAnsiTheme="majorHAnsi"/>
              </w:rPr>
              <w:t xml:space="preserve">{-}Man kann damit auch im Antwortenbereich </w:t>
            </w:r>
            <w:r w:rsidR="00484088" w:rsidRPr="00CA38D9">
              <w:rPr>
                <w:rFonts w:asciiTheme="majorHAnsi" w:hAnsiTheme="majorHAnsi"/>
              </w:rPr>
              <w:t>Markierungen setzen</w:t>
            </w:r>
          </w:p>
          <w:p w14:paraId="4645E39D" w14:textId="77777777" w:rsidR="0028530E" w:rsidRPr="00CA38D9" w:rsidRDefault="0028530E" w:rsidP="0064468C">
            <w:pPr>
              <w:spacing w:after="0" w:line="240" w:lineRule="auto"/>
              <w:rPr>
                <w:rFonts w:asciiTheme="majorHAnsi" w:hAnsiTheme="majorHAnsi"/>
              </w:rPr>
            </w:pPr>
            <w:r w:rsidRPr="00CA38D9">
              <w:rPr>
                <w:rFonts w:asciiTheme="majorHAnsi" w:hAnsiTheme="majorHAnsi"/>
              </w:rPr>
              <w:t>{-}Zu welchen Abschnitten Markierungen existieren lässt sich</w:t>
            </w:r>
            <w:r w:rsidR="00484088" w:rsidRPr="00CA38D9">
              <w:rPr>
                <w:rFonts w:asciiTheme="majorHAnsi" w:hAnsiTheme="majorHAnsi"/>
              </w:rPr>
              <w:t xml:space="preserve"> auch in der Übersicht erkennen</w:t>
            </w:r>
          </w:p>
        </w:tc>
      </w:tr>
      <w:tr w:rsidR="0064468C" w:rsidRPr="00CA38D9" w14:paraId="67DF20A6"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7F9743FE" w14:textId="77777777" w:rsidR="0064468C" w:rsidRPr="00CA38D9" w:rsidRDefault="0064468C" w:rsidP="0028530E">
            <w:pPr>
              <w:spacing w:after="0" w:line="240" w:lineRule="auto"/>
              <w:jc w:val="both"/>
              <w:rPr>
                <w:rFonts w:asciiTheme="majorHAnsi" w:hAnsiTheme="majorHAnsi"/>
              </w:rPr>
            </w:pPr>
            <w:r w:rsidRPr="00CA38D9">
              <w:rPr>
                <w:rFonts w:asciiTheme="majorHAnsi" w:hAnsiTheme="majorHAnsi"/>
              </w:rPr>
              <w:t>Frage</w:t>
            </w:r>
          </w:p>
        </w:tc>
        <w:tc>
          <w:tcPr>
            <w:tcW w:w="7828" w:type="dxa"/>
            <w:tcBorders>
              <w:top w:val="single" w:sz="4" w:space="0" w:color="000000"/>
              <w:left w:val="single" w:sz="4" w:space="0" w:color="000000"/>
              <w:bottom w:val="single" w:sz="4" w:space="0" w:color="000000"/>
              <w:right w:val="single" w:sz="4" w:space="0" w:color="000000"/>
            </w:tcBorders>
          </w:tcPr>
          <w:p w14:paraId="691864C7" w14:textId="77777777" w:rsidR="0064468C" w:rsidRPr="00CA38D9" w:rsidRDefault="0064468C" w:rsidP="0028530E">
            <w:pPr>
              <w:spacing w:after="0" w:line="240" w:lineRule="auto"/>
              <w:rPr>
                <w:rFonts w:asciiTheme="majorHAnsi" w:hAnsiTheme="majorHAnsi"/>
                <w:b/>
              </w:rPr>
            </w:pPr>
            <w:r w:rsidRPr="00CA38D9">
              <w:rPr>
                <w:rFonts w:asciiTheme="majorHAnsi" w:hAnsiTheme="majorHAnsi"/>
                <w:b/>
              </w:rPr>
              <w:t>{</w:t>
            </w:r>
            <w:r w:rsidR="00484088" w:rsidRPr="00CA38D9">
              <w:rPr>
                <w:rFonts w:asciiTheme="majorHAnsi" w:hAnsiTheme="majorHAnsi"/>
                <w:b/>
              </w:rPr>
              <w:t>1-</w:t>
            </w:r>
            <w:r w:rsidRPr="00CA38D9">
              <w:rPr>
                <w:rFonts w:asciiTheme="majorHAnsi" w:hAnsiTheme="majorHAnsi"/>
                <w:b/>
              </w:rPr>
              <w:t>OC}Gibt es auch eine Möglichkeit unabhängig von Abschnitten/Aufgaben und Fragen Notizen zu machen?</w:t>
            </w:r>
          </w:p>
        </w:tc>
      </w:tr>
      <w:tr w:rsidR="0064468C" w:rsidRPr="00CA38D9" w14:paraId="28611679"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75F471E5" w14:textId="77777777" w:rsidR="0064468C" w:rsidRPr="00CA38D9" w:rsidRDefault="0064468C" w:rsidP="0046529C">
            <w:pPr>
              <w:spacing w:after="0" w:line="240" w:lineRule="auto"/>
              <w:rPr>
                <w:rFonts w:asciiTheme="majorHAnsi" w:hAnsiTheme="majorHAnsi"/>
              </w:rPr>
            </w:pPr>
            <w:r w:rsidRPr="00CA38D9">
              <w:rPr>
                <w:rFonts w:asciiTheme="majorHAnsi" w:hAnsiTheme="majorHAnsi"/>
              </w:rPr>
              <w:t>Antworten</w:t>
            </w:r>
          </w:p>
        </w:tc>
        <w:tc>
          <w:tcPr>
            <w:tcW w:w="7828" w:type="dxa"/>
            <w:tcBorders>
              <w:top w:val="single" w:sz="4" w:space="0" w:color="000000"/>
              <w:left w:val="single" w:sz="4" w:space="0" w:color="000000"/>
              <w:bottom w:val="single" w:sz="4" w:space="0" w:color="000000"/>
              <w:right w:val="single" w:sz="4" w:space="0" w:color="000000"/>
            </w:tcBorders>
          </w:tcPr>
          <w:p w14:paraId="3DC2461E" w14:textId="77777777" w:rsidR="0064468C" w:rsidRPr="00CA38D9" w:rsidRDefault="0064468C" w:rsidP="0046529C">
            <w:pPr>
              <w:spacing w:after="0" w:line="240" w:lineRule="auto"/>
              <w:rPr>
                <w:rFonts w:asciiTheme="majorHAnsi" w:hAnsiTheme="majorHAnsi"/>
              </w:rPr>
            </w:pPr>
            <w:r w:rsidRPr="00CA38D9">
              <w:rPr>
                <w:rFonts w:asciiTheme="majorHAnsi" w:hAnsiTheme="majorHAnsi"/>
              </w:rPr>
              <w:t>{-}nein</w:t>
            </w:r>
          </w:p>
          <w:p w14:paraId="6108C457" w14:textId="5AB7A0CC" w:rsidR="0064468C" w:rsidRPr="00CA38D9" w:rsidRDefault="0064468C" w:rsidP="0046529C">
            <w:pPr>
              <w:spacing w:after="0" w:line="240" w:lineRule="auto"/>
              <w:rPr>
                <w:rFonts w:asciiTheme="majorHAnsi" w:hAnsiTheme="majorHAnsi"/>
              </w:rPr>
            </w:pPr>
            <w:r w:rsidRPr="00CA38D9">
              <w:rPr>
                <w:rFonts w:asciiTheme="majorHAnsi" w:hAnsiTheme="majorHAnsi"/>
              </w:rPr>
              <w:t xml:space="preserve">{+}ja, über das Notizbuch-Symbol </w:t>
            </w:r>
            <w:r w:rsidR="00D8013C">
              <w:rPr>
                <w:rFonts w:asciiTheme="majorHAnsi" w:hAnsiTheme="majorHAnsi"/>
              </w:rPr>
              <w:t>oben links</w:t>
            </w:r>
          </w:p>
        </w:tc>
      </w:tr>
      <w:tr w:rsidR="0028530E" w:rsidRPr="00CA38D9" w14:paraId="7A79AE30"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2FA7E3C5" w14:textId="77777777" w:rsidR="0028530E" w:rsidRPr="00CA38D9" w:rsidRDefault="0028530E" w:rsidP="0046529C">
            <w:pPr>
              <w:spacing w:after="0" w:line="240" w:lineRule="auto"/>
              <w:rPr>
                <w:rFonts w:asciiTheme="majorHAnsi" w:hAnsiTheme="majorHAnsi"/>
              </w:rPr>
            </w:pPr>
            <w:r w:rsidRPr="00CA38D9">
              <w:rPr>
                <w:rFonts w:asciiTheme="majorHAnsi" w:hAnsiTheme="majorHAnsi"/>
              </w:rPr>
              <w:t>Frage</w:t>
            </w:r>
          </w:p>
        </w:tc>
        <w:tc>
          <w:tcPr>
            <w:tcW w:w="7828" w:type="dxa"/>
            <w:tcBorders>
              <w:top w:val="single" w:sz="4" w:space="0" w:color="000000"/>
              <w:left w:val="single" w:sz="4" w:space="0" w:color="000000"/>
              <w:bottom w:val="single" w:sz="4" w:space="0" w:color="000000"/>
              <w:right w:val="single" w:sz="4" w:space="0" w:color="000000"/>
            </w:tcBorders>
          </w:tcPr>
          <w:p w14:paraId="56D9BECD" w14:textId="77777777" w:rsidR="0028530E" w:rsidRPr="00CA38D9" w:rsidRDefault="0028530E" w:rsidP="0046529C">
            <w:pPr>
              <w:spacing w:after="0" w:line="240" w:lineRule="auto"/>
              <w:rPr>
                <w:rFonts w:asciiTheme="majorHAnsi" w:hAnsiTheme="majorHAnsi"/>
                <w:b/>
              </w:rPr>
            </w:pPr>
            <w:r w:rsidRPr="00CA38D9">
              <w:rPr>
                <w:rFonts w:asciiTheme="majorHAnsi" w:hAnsiTheme="majorHAnsi"/>
                <w:b/>
              </w:rPr>
              <w:t>{</w:t>
            </w:r>
            <w:r w:rsidR="00484088" w:rsidRPr="00CA38D9">
              <w:rPr>
                <w:rFonts w:asciiTheme="majorHAnsi" w:hAnsiTheme="majorHAnsi"/>
                <w:b/>
              </w:rPr>
              <w:t>1-</w:t>
            </w:r>
            <w:r w:rsidRPr="00CA38D9">
              <w:rPr>
                <w:rFonts w:asciiTheme="majorHAnsi" w:hAnsiTheme="majorHAnsi"/>
                <w:b/>
              </w:rPr>
              <w:t>OC}Was bedeuten die 5 Zahlen oben im Notizbuch?</w:t>
            </w:r>
          </w:p>
        </w:tc>
      </w:tr>
      <w:tr w:rsidR="0028530E" w:rsidRPr="00CA38D9" w14:paraId="27E4538A"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291C60F9" w14:textId="77777777" w:rsidR="0028530E" w:rsidRPr="00CA38D9" w:rsidRDefault="006908BC" w:rsidP="0028530E">
            <w:pPr>
              <w:spacing w:after="0" w:line="240" w:lineRule="auto"/>
              <w:rPr>
                <w:rFonts w:asciiTheme="majorHAnsi" w:hAnsiTheme="majorHAnsi"/>
              </w:rPr>
            </w:pPr>
            <w:r w:rsidRPr="00CA38D9">
              <w:rPr>
                <w:rFonts w:asciiTheme="majorHAnsi" w:hAnsiTheme="majorHAnsi"/>
              </w:rPr>
              <w:t>Antworten</w:t>
            </w:r>
          </w:p>
        </w:tc>
        <w:tc>
          <w:tcPr>
            <w:tcW w:w="7828" w:type="dxa"/>
            <w:tcBorders>
              <w:top w:val="single" w:sz="4" w:space="0" w:color="000000"/>
              <w:left w:val="single" w:sz="4" w:space="0" w:color="000000"/>
              <w:bottom w:val="single" w:sz="4" w:space="0" w:color="000000"/>
              <w:right w:val="single" w:sz="4" w:space="0" w:color="000000"/>
            </w:tcBorders>
          </w:tcPr>
          <w:p w14:paraId="40C0FBE9" w14:textId="77777777" w:rsidR="0028530E" w:rsidRPr="00CA38D9" w:rsidRDefault="0028530E" w:rsidP="0028530E">
            <w:pPr>
              <w:spacing w:after="0" w:line="240" w:lineRule="auto"/>
              <w:rPr>
                <w:rFonts w:asciiTheme="majorHAnsi" w:hAnsiTheme="majorHAnsi"/>
              </w:rPr>
            </w:pPr>
            <w:r w:rsidRPr="00CA38D9">
              <w:rPr>
                <w:rFonts w:asciiTheme="majorHAnsi" w:hAnsiTheme="majorHAnsi"/>
              </w:rPr>
              <w:t>{-}Da</w:t>
            </w:r>
            <w:r w:rsidR="006908BC" w:rsidRPr="00CA38D9">
              <w:rPr>
                <w:rFonts w:asciiTheme="majorHAnsi" w:hAnsiTheme="majorHAnsi"/>
              </w:rPr>
              <w:t>s</w:t>
            </w:r>
            <w:r w:rsidRPr="00CA38D9">
              <w:rPr>
                <w:rFonts w:asciiTheme="majorHAnsi" w:hAnsiTheme="majorHAnsi"/>
              </w:rPr>
              <w:t>s nur 5 Markierungsvorgänge (Striche) möglich sind.</w:t>
            </w:r>
          </w:p>
          <w:p w14:paraId="468CF01D" w14:textId="77777777" w:rsidR="0028530E" w:rsidRPr="00CA38D9" w:rsidRDefault="0028530E" w:rsidP="0028530E">
            <w:pPr>
              <w:spacing w:after="0" w:line="240" w:lineRule="auto"/>
              <w:rPr>
                <w:rFonts w:asciiTheme="majorHAnsi" w:hAnsiTheme="majorHAnsi"/>
              </w:rPr>
            </w:pPr>
            <w:r w:rsidRPr="00CA38D9">
              <w:rPr>
                <w:rFonts w:asciiTheme="majorHAnsi" w:hAnsiTheme="majorHAnsi"/>
              </w:rPr>
              <w:lastRenderedPageBreak/>
              <w:t>{+}Da</w:t>
            </w:r>
            <w:r w:rsidR="006908BC" w:rsidRPr="00CA38D9">
              <w:rPr>
                <w:rFonts w:asciiTheme="majorHAnsi" w:hAnsiTheme="majorHAnsi"/>
              </w:rPr>
              <w:t>s</w:t>
            </w:r>
            <w:r w:rsidRPr="00CA38D9">
              <w:rPr>
                <w:rFonts w:asciiTheme="majorHAnsi" w:hAnsiTheme="majorHAnsi"/>
              </w:rPr>
              <w:t>s 5 „Seiten“ zur Verfügung stehen, zwisch</w:t>
            </w:r>
            <w:r w:rsidR="00484088" w:rsidRPr="00CA38D9">
              <w:rPr>
                <w:rFonts w:asciiTheme="majorHAnsi" w:hAnsiTheme="majorHAnsi"/>
              </w:rPr>
              <w:t>en denen gewechselt werden kann</w:t>
            </w:r>
          </w:p>
        </w:tc>
      </w:tr>
      <w:tr w:rsidR="0028530E" w:rsidRPr="00CA38D9" w14:paraId="12981F68"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7D65A826" w14:textId="77777777" w:rsidR="0028530E" w:rsidRPr="00CA38D9" w:rsidRDefault="0028530E" w:rsidP="0028530E">
            <w:pPr>
              <w:spacing w:after="0" w:line="240" w:lineRule="auto"/>
              <w:rPr>
                <w:rFonts w:asciiTheme="majorHAnsi" w:hAnsiTheme="majorHAnsi"/>
              </w:rPr>
            </w:pPr>
            <w:r w:rsidRPr="00CA38D9">
              <w:rPr>
                <w:rFonts w:asciiTheme="majorHAnsi" w:hAnsiTheme="majorHAnsi"/>
              </w:rPr>
              <w:lastRenderedPageBreak/>
              <w:t>Frage</w:t>
            </w:r>
          </w:p>
        </w:tc>
        <w:tc>
          <w:tcPr>
            <w:tcW w:w="7828" w:type="dxa"/>
            <w:tcBorders>
              <w:top w:val="single" w:sz="4" w:space="0" w:color="000000"/>
              <w:left w:val="single" w:sz="4" w:space="0" w:color="000000"/>
              <w:bottom w:val="single" w:sz="4" w:space="0" w:color="000000"/>
              <w:right w:val="single" w:sz="4" w:space="0" w:color="000000"/>
            </w:tcBorders>
          </w:tcPr>
          <w:p w14:paraId="3FF0C3E6" w14:textId="77777777" w:rsidR="0028530E" w:rsidRPr="00CA38D9" w:rsidRDefault="0028530E" w:rsidP="0028530E">
            <w:pPr>
              <w:spacing w:after="0" w:line="240" w:lineRule="auto"/>
              <w:rPr>
                <w:rFonts w:asciiTheme="majorHAnsi" w:hAnsiTheme="majorHAnsi"/>
                <w:b/>
              </w:rPr>
            </w:pPr>
            <w:r w:rsidRPr="00CA38D9">
              <w:rPr>
                <w:rFonts w:asciiTheme="majorHAnsi" w:hAnsiTheme="majorHAnsi"/>
                <w:b/>
              </w:rPr>
              <w:t>{</w:t>
            </w:r>
            <w:r w:rsidR="00484088" w:rsidRPr="00CA38D9">
              <w:rPr>
                <w:rFonts w:asciiTheme="majorHAnsi" w:hAnsiTheme="majorHAnsi"/>
                <w:b/>
              </w:rPr>
              <w:t>1-</w:t>
            </w:r>
            <w:r w:rsidRPr="00CA38D9">
              <w:rPr>
                <w:rFonts w:asciiTheme="majorHAnsi" w:hAnsiTheme="majorHAnsi"/>
                <w:b/>
              </w:rPr>
              <w:t>OC}Gibt es wie bei den Abschnittsmarkierungen auch hier einen Hinweis, dass im Notizbuch Markierungen existieren, wenn das Notizbuch geschlossen ist?</w:t>
            </w:r>
          </w:p>
        </w:tc>
      </w:tr>
      <w:tr w:rsidR="0028530E" w:rsidRPr="00CA38D9" w14:paraId="228BD7C0"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70F98BE1" w14:textId="77777777" w:rsidR="0028530E" w:rsidRPr="00CA38D9" w:rsidRDefault="0028530E" w:rsidP="0028530E">
            <w:pPr>
              <w:spacing w:after="0" w:line="240" w:lineRule="auto"/>
              <w:rPr>
                <w:rFonts w:asciiTheme="majorHAnsi" w:hAnsiTheme="majorHAnsi"/>
              </w:rPr>
            </w:pPr>
            <w:r w:rsidRPr="00CA38D9">
              <w:rPr>
                <w:rFonts w:asciiTheme="majorHAnsi" w:hAnsiTheme="majorHAnsi"/>
              </w:rPr>
              <w:t>Antworten</w:t>
            </w:r>
          </w:p>
        </w:tc>
        <w:tc>
          <w:tcPr>
            <w:tcW w:w="7828" w:type="dxa"/>
            <w:tcBorders>
              <w:top w:val="single" w:sz="4" w:space="0" w:color="000000"/>
              <w:left w:val="single" w:sz="4" w:space="0" w:color="000000"/>
              <w:bottom w:val="single" w:sz="4" w:space="0" w:color="000000"/>
              <w:right w:val="single" w:sz="4" w:space="0" w:color="000000"/>
            </w:tcBorders>
          </w:tcPr>
          <w:p w14:paraId="3078324C" w14:textId="77777777" w:rsidR="0028530E" w:rsidRPr="00CA38D9" w:rsidRDefault="0028530E" w:rsidP="0028530E">
            <w:pPr>
              <w:spacing w:after="0" w:line="240" w:lineRule="auto"/>
              <w:rPr>
                <w:rFonts w:asciiTheme="majorHAnsi" w:hAnsiTheme="majorHAnsi"/>
              </w:rPr>
            </w:pPr>
            <w:r w:rsidRPr="00CA38D9">
              <w:rPr>
                <w:rFonts w:asciiTheme="majorHAnsi" w:hAnsiTheme="majorHAnsi"/>
              </w:rPr>
              <w:t>{+}nein</w:t>
            </w:r>
          </w:p>
          <w:p w14:paraId="0E2E5552" w14:textId="77777777" w:rsidR="0028530E" w:rsidRPr="00CA38D9" w:rsidRDefault="0028530E" w:rsidP="0028530E">
            <w:pPr>
              <w:spacing w:after="0" w:line="240" w:lineRule="auto"/>
              <w:rPr>
                <w:rFonts w:asciiTheme="majorHAnsi" w:hAnsiTheme="majorHAnsi"/>
              </w:rPr>
            </w:pPr>
            <w:r w:rsidRPr="00CA38D9">
              <w:rPr>
                <w:rFonts w:asciiTheme="majorHAnsi" w:hAnsiTheme="majorHAnsi"/>
              </w:rPr>
              <w:t>{-}ja</w:t>
            </w:r>
          </w:p>
        </w:tc>
      </w:tr>
      <w:tr w:rsidR="00316B57" w:rsidRPr="00CA38D9" w14:paraId="257451F2"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37AF35FE" w14:textId="6D0BAAC1" w:rsidR="00316B57" w:rsidRPr="00CA38D9" w:rsidRDefault="00EB3870" w:rsidP="0028530E">
            <w:pPr>
              <w:spacing w:after="0" w:line="240" w:lineRule="auto"/>
              <w:rPr>
                <w:rFonts w:asciiTheme="majorHAnsi" w:hAnsiTheme="majorHAnsi"/>
              </w:rPr>
            </w:pPr>
            <w:r w:rsidRPr="00CA38D9">
              <w:rPr>
                <w:rFonts w:asciiTheme="majorHAnsi" w:hAnsiTheme="majorHAnsi"/>
              </w:rPr>
              <w:t>Frage</w:t>
            </w:r>
          </w:p>
        </w:tc>
        <w:tc>
          <w:tcPr>
            <w:tcW w:w="7828" w:type="dxa"/>
            <w:tcBorders>
              <w:top w:val="single" w:sz="4" w:space="0" w:color="000000"/>
              <w:left w:val="single" w:sz="4" w:space="0" w:color="000000"/>
              <w:bottom w:val="single" w:sz="4" w:space="0" w:color="000000"/>
              <w:right w:val="single" w:sz="4" w:space="0" w:color="000000"/>
            </w:tcBorders>
          </w:tcPr>
          <w:p w14:paraId="57B71382" w14:textId="04808037" w:rsidR="00316B57" w:rsidRPr="00EB3870" w:rsidRDefault="00EB3870" w:rsidP="0028530E">
            <w:pPr>
              <w:spacing w:after="0" w:line="240" w:lineRule="auto"/>
              <w:rPr>
                <w:rFonts w:asciiTheme="majorHAnsi" w:hAnsiTheme="majorHAnsi"/>
                <w:b/>
                <w:bCs/>
              </w:rPr>
            </w:pPr>
            <w:r w:rsidRPr="00EB3870">
              <w:rPr>
                <w:rFonts w:asciiTheme="majorHAnsi" w:hAnsiTheme="majorHAnsi"/>
                <w:b/>
                <w:bCs/>
              </w:rPr>
              <w:t>{1-OC}Um was handelt es sich bei dem unscheinbaren Button unten links?</w:t>
            </w:r>
          </w:p>
        </w:tc>
      </w:tr>
      <w:tr w:rsidR="00316B57" w:rsidRPr="00CA38D9" w14:paraId="5FBA1A73"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7ED4F277" w14:textId="100A3583" w:rsidR="00316B57" w:rsidRPr="00CA38D9" w:rsidRDefault="00EB3870" w:rsidP="0028530E">
            <w:pPr>
              <w:spacing w:after="0" w:line="240" w:lineRule="auto"/>
              <w:rPr>
                <w:rFonts w:asciiTheme="majorHAnsi" w:hAnsiTheme="majorHAnsi"/>
              </w:rPr>
            </w:pPr>
            <w:r w:rsidRPr="00CA38D9">
              <w:rPr>
                <w:rFonts w:asciiTheme="majorHAnsi" w:hAnsiTheme="majorHAnsi"/>
              </w:rPr>
              <w:t>Antworten</w:t>
            </w:r>
          </w:p>
        </w:tc>
        <w:tc>
          <w:tcPr>
            <w:tcW w:w="7828" w:type="dxa"/>
            <w:tcBorders>
              <w:top w:val="single" w:sz="4" w:space="0" w:color="000000"/>
              <w:left w:val="single" w:sz="4" w:space="0" w:color="000000"/>
              <w:bottom w:val="single" w:sz="4" w:space="0" w:color="000000"/>
              <w:right w:val="single" w:sz="4" w:space="0" w:color="000000"/>
            </w:tcBorders>
          </w:tcPr>
          <w:p w14:paraId="2CBD7E7B" w14:textId="77777777" w:rsidR="00316B57" w:rsidRDefault="00EB3870" w:rsidP="0028530E">
            <w:pPr>
              <w:spacing w:after="0" w:line="240" w:lineRule="auto"/>
              <w:rPr>
                <w:rFonts w:asciiTheme="majorHAnsi" w:hAnsiTheme="majorHAnsi"/>
              </w:rPr>
            </w:pPr>
            <w:r>
              <w:rPr>
                <w:rFonts w:asciiTheme="majorHAnsi" w:hAnsiTheme="majorHAnsi"/>
              </w:rPr>
              <w:t>{-}Das ist ein Bug</w:t>
            </w:r>
          </w:p>
          <w:p w14:paraId="4A66AAFA" w14:textId="27BF0F59" w:rsidR="00EB3870" w:rsidRPr="00CA38D9" w:rsidRDefault="00EB3870" w:rsidP="0028530E">
            <w:pPr>
              <w:spacing w:after="0" w:line="240" w:lineRule="auto"/>
              <w:rPr>
                <w:rFonts w:asciiTheme="majorHAnsi" w:hAnsiTheme="majorHAnsi"/>
              </w:rPr>
            </w:pPr>
            <w:r>
              <w:rPr>
                <w:rFonts w:asciiTheme="majorHAnsi" w:hAnsiTheme="majorHAnsi"/>
              </w:rPr>
              <w:t>{+}Für den Fall, dass Ihnen die Prüfungsverantwortlichen eine Nachricht schicken, können Sie diese darüber aufrufen</w:t>
            </w:r>
          </w:p>
        </w:tc>
      </w:tr>
      <w:tr w:rsidR="00316B57" w:rsidRPr="00CA38D9" w14:paraId="5C9C7C99"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37AACD4F" w14:textId="0B19010D" w:rsidR="00316B57" w:rsidRPr="00CA38D9" w:rsidRDefault="00EB3870" w:rsidP="0028530E">
            <w:pPr>
              <w:spacing w:after="0" w:line="240" w:lineRule="auto"/>
              <w:rPr>
                <w:rFonts w:asciiTheme="majorHAnsi" w:hAnsiTheme="majorHAnsi"/>
              </w:rPr>
            </w:pPr>
            <w:r>
              <w:rPr>
                <w:rFonts w:asciiTheme="majorHAnsi" w:hAnsiTheme="majorHAnsi"/>
              </w:rPr>
              <w:t>Frage</w:t>
            </w:r>
          </w:p>
        </w:tc>
        <w:tc>
          <w:tcPr>
            <w:tcW w:w="7828" w:type="dxa"/>
            <w:tcBorders>
              <w:top w:val="single" w:sz="4" w:space="0" w:color="000000"/>
              <w:left w:val="single" w:sz="4" w:space="0" w:color="000000"/>
              <w:bottom w:val="single" w:sz="4" w:space="0" w:color="000000"/>
              <w:right w:val="single" w:sz="4" w:space="0" w:color="000000"/>
            </w:tcBorders>
          </w:tcPr>
          <w:p w14:paraId="2E931BC1" w14:textId="1845B416" w:rsidR="00316B57" w:rsidRPr="00EB3870" w:rsidRDefault="00EB3870" w:rsidP="0028530E">
            <w:pPr>
              <w:spacing w:after="0" w:line="240" w:lineRule="auto"/>
              <w:rPr>
                <w:rFonts w:asciiTheme="majorHAnsi" w:hAnsiTheme="majorHAnsi"/>
                <w:b/>
                <w:bCs/>
              </w:rPr>
            </w:pPr>
            <w:r w:rsidRPr="00EB3870">
              <w:rPr>
                <w:rFonts w:asciiTheme="majorHAnsi" w:hAnsiTheme="majorHAnsi"/>
                <w:b/>
                <w:bCs/>
              </w:rPr>
              <w:t>{1-OC}Um was handelt es sich bei dem unscheinbaren Button ganz unten rechts?</w:t>
            </w:r>
          </w:p>
        </w:tc>
      </w:tr>
      <w:tr w:rsidR="00316B57" w:rsidRPr="00CA38D9" w14:paraId="37C9C57B"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0C63564A" w14:textId="1B6906A0" w:rsidR="00316B57" w:rsidRPr="00CA38D9" w:rsidRDefault="00EB3870" w:rsidP="0028530E">
            <w:pPr>
              <w:spacing w:after="0" w:line="240" w:lineRule="auto"/>
              <w:rPr>
                <w:rFonts w:asciiTheme="majorHAnsi" w:hAnsiTheme="majorHAnsi"/>
              </w:rPr>
            </w:pPr>
            <w:r>
              <w:rPr>
                <w:rFonts w:asciiTheme="majorHAnsi" w:hAnsiTheme="majorHAnsi"/>
              </w:rPr>
              <w:t>Antworten</w:t>
            </w:r>
          </w:p>
        </w:tc>
        <w:tc>
          <w:tcPr>
            <w:tcW w:w="7828" w:type="dxa"/>
            <w:tcBorders>
              <w:top w:val="single" w:sz="4" w:space="0" w:color="000000"/>
              <w:left w:val="single" w:sz="4" w:space="0" w:color="000000"/>
              <w:bottom w:val="single" w:sz="4" w:space="0" w:color="000000"/>
              <w:right w:val="single" w:sz="4" w:space="0" w:color="000000"/>
            </w:tcBorders>
          </w:tcPr>
          <w:p w14:paraId="4ADC67C8" w14:textId="2E0BF31D" w:rsidR="00316B57" w:rsidRDefault="00EB3870" w:rsidP="0028530E">
            <w:pPr>
              <w:spacing w:after="0" w:line="240" w:lineRule="auto"/>
              <w:rPr>
                <w:rFonts w:asciiTheme="majorHAnsi" w:hAnsiTheme="majorHAnsi"/>
              </w:rPr>
            </w:pPr>
            <w:r>
              <w:rPr>
                <w:rFonts w:asciiTheme="majorHAnsi" w:hAnsiTheme="majorHAnsi"/>
              </w:rPr>
              <w:t>{+}Damit wird angezeigt, wenn gerade Daten übertragen werden (müssen)</w:t>
            </w:r>
          </w:p>
          <w:p w14:paraId="59F21984" w14:textId="3D4A8663" w:rsidR="00EB3870" w:rsidRPr="00CA38D9" w:rsidRDefault="00EB3870" w:rsidP="0028530E">
            <w:pPr>
              <w:spacing w:after="0" w:line="240" w:lineRule="auto"/>
              <w:rPr>
                <w:rFonts w:asciiTheme="majorHAnsi" w:hAnsiTheme="majorHAnsi"/>
              </w:rPr>
            </w:pPr>
            <w:r>
              <w:rPr>
                <w:rFonts w:asciiTheme="majorHAnsi" w:hAnsiTheme="majorHAnsi"/>
              </w:rPr>
              <w:t>{-}Das blinkt ab und zu mal rot um den Prüfling zu unterhalten</w:t>
            </w:r>
          </w:p>
        </w:tc>
      </w:tr>
    </w:tbl>
    <w:p w14:paraId="69E093A0" w14:textId="77777777" w:rsidR="000407C9" w:rsidRPr="00CA38D9" w:rsidRDefault="000407C9">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5"/>
        <w:gridCol w:w="7687"/>
      </w:tblGrid>
      <w:tr w:rsidR="00954290" w:rsidRPr="00CA38D9" w14:paraId="3C85CAAD" w14:textId="77777777" w:rsidTr="00EB3870">
        <w:tc>
          <w:tcPr>
            <w:tcW w:w="1384" w:type="dxa"/>
          </w:tcPr>
          <w:p w14:paraId="678C47C6" w14:textId="77777777" w:rsidR="00375009" w:rsidRPr="00CA38D9" w:rsidRDefault="003B1BA7" w:rsidP="00EE6236">
            <w:pPr>
              <w:spacing w:after="0" w:line="240" w:lineRule="auto"/>
              <w:rPr>
                <w:rFonts w:asciiTheme="majorHAnsi" w:hAnsiTheme="majorHAnsi"/>
              </w:rPr>
            </w:pPr>
            <w:r w:rsidRPr="00CA38D9">
              <w:rPr>
                <w:rFonts w:asciiTheme="majorHAnsi" w:hAnsiTheme="majorHAnsi"/>
              </w:rPr>
              <w:t>Info</w:t>
            </w:r>
          </w:p>
        </w:tc>
        <w:tc>
          <w:tcPr>
            <w:tcW w:w="7828" w:type="dxa"/>
          </w:tcPr>
          <w:p w14:paraId="0BAA714B" w14:textId="77777777" w:rsidR="00375009" w:rsidRPr="00CA38D9" w:rsidRDefault="006908BC" w:rsidP="00EE6236">
            <w:pPr>
              <w:spacing w:after="0" w:line="240" w:lineRule="auto"/>
              <w:rPr>
                <w:rFonts w:asciiTheme="majorHAnsi" w:hAnsiTheme="majorHAnsi"/>
                <w:b/>
              </w:rPr>
            </w:pPr>
            <w:r w:rsidRPr="00CA38D9">
              <w:rPr>
                <w:rFonts w:asciiTheme="majorHAnsi" w:hAnsiTheme="majorHAnsi"/>
                <w:b/>
              </w:rPr>
              <w:t xml:space="preserve">Bonus-Abschnitt: </w:t>
            </w:r>
            <w:r w:rsidR="001C3845" w:rsidRPr="00CA38D9">
              <w:rPr>
                <w:rFonts w:asciiTheme="majorHAnsi" w:hAnsiTheme="majorHAnsi"/>
                <w:b/>
              </w:rPr>
              <w:t>Auflösung</w:t>
            </w:r>
            <w:r w:rsidRPr="00CA38D9">
              <w:rPr>
                <w:rFonts w:asciiTheme="majorHAnsi" w:hAnsiTheme="majorHAnsi"/>
                <w:b/>
              </w:rPr>
              <w:t>en</w:t>
            </w:r>
          </w:p>
          <w:p w14:paraId="24C8EF1D" w14:textId="77777777" w:rsidR="00040AA7" w:rsidRPr="00CA38D9" w:rsidRDefault="00040AA7" w:rsidP="00EE6236">
            <w:pPr>
              <w:spacing w:after="0" w:line="240" w:lineRule="auto"/>
              <w:rPr>
                <w:rFonts w:asciiTheme="majorHAnsi" w:hAnsiTheme="majorHAnsi"/>
                <w:b/>
                <w:u w:val="single"/>
              </w:rPr>
            </w:pPr>
            <w:r w:rsidRPr="00CA38D9">
              <w:rPr>
                <w:rFonts w:asciiTheme="majorHAnsi" w:hAnsiTheme="majorHAnsi"/>
                <w:b/>
                <w:u w:val="single"/>
              </w:rPr>
              <w:t>Unser Sonnensystem</w:t>
            </w:r>
          </w:p>
          <w:p w14:paraId="4B89ED19" w14:textId="77777777" w:rsidR="00040AA7" w:rsidRPr="00CA38D9" w:rsidRDefault="00040AA7" w:rsidP="00EE6236">
            <w:pPr>
              <w:spacing w:after="0" w:line="240" w:lineRule="auto"/>
              <w:rPr>
                <w:rFonts w:asciiTheme="majorHAnsi" w:hAnsiTheme="majorHAnsi"/>
                <w:b/>
              </w:rPr>
            </w:pPr>
          </w:p>
          <w:p w14:paraId="0559AF74" w14:textId="77777777" w:rsidR="005720FD" w:rsidRPr="00CA38D9" w:rsidRDefault="00907EBE" w:rsidP="00EE6236">
            <w:pPr>
              <w:spacing w:after="0" w:line="240" w:lineRule="auto"/>
              <w:rPr>
                <w:rFonts w:asciiTheme="majorHAnsi" w:hAnsiTheme="majorHAnsi"/>
                <w:b/>
                <w:i/>
              </w:rPr>
            </w:pPr>
            <w:r w:rsidRPr="00CA38D9">
              <w:rPr>
                <w:rFonts w:asciiTheme="majorHAnsi" w:hAnsiTheme="majorHAnsi"/>
                <w:b/>
              </w:rPr>
              <w:t>Frage 1.</w:t>
            </w:r>
            <w:r w:rsidR="00954290" w:rsidRPr="00CA38D9">
              <w:rPr>
                <w:rFonts w:asciiTheme="majorHAnsi" w:hAnsiTheme="majorHAnsi"/>
                <w:b/>
              </w:rPr>
              <w:t>1</w:t>
            </w:r>
            <w:r w:rsidR="00040AA7" w:rsidRPr="00CA38D9">
              <w:rPr>
                <w:rFonts w:asciiTheme="majorHAnsi" w:hAnsiTheme="majorHAnsi"/>
                <w:b/>
              </w:rPr>
              <w:t xml:space="preserve"> </w:t>
            </w:r>
            <w:r w:rsidR="00040AA7" w:rsidRPr="00CA38D9">
              <w:rPr>
                <w:rFonts w:asciiTheme="majorHAnsi" w:hAnsiTheme="majorHAnsi"/>
                <w:b/>
                <w:i/>
              </w:rPr>
              <w:t>Wie viele Planeten umfasst das Sonnensystem?</w:t>
            </w:r>
          </w:p>
          <w:p w14:paraId="5CACA0AC" w14:textId="77777777" w:rsidR="00907EBE" w:rsidRPr="00CA38D9" w:rsidRDefault="00907EBE" w:rsidP="00EE6236">
            <w:pPr>
              <w:spacing w:after="0" w:line="240" w:lineRule="auto"/>
              <w:rPr>
                <w:rFonts w:asciiTheme="majorHAnsi" w:hAnsiTheme="majorHAnsi"/>
              </w:rPr>
            </w:pPr>
            <w:r w:rsidRPr="00CA38D9">
              <w:rPr>
                <w:rFonts w:asciiTheme="majorHAnsi" w:hAnsiTheme="majorHAnsi"/>
              </w:rPr>
              <w:t>8 Planeten</w:t>
            </w:r>
          </w:p>
          <w:p w14:paraId="659CD4C7" w14:textId="77777777" w:rsidR="008F6CBA" w:rsidRPr="00CA38D9" w:rsidRDefault="008F6CBA" w:rsidP="00EE6236">
            <w:pPr>
              <w:spacing w:after="0" w:line="240" w:lineRule="auto"/>
              <w:rPr>
                <w:rFonts w:asciiTheme="majorHAnsi" w:hAnsiTheme="majorHAnsi"/>
              </w:rPr>
            </w:pPr>
          </w:p>
          <w:p w14:paraId="4C9BBE85" w14:textId="77777777" w:rsidR="008F6CBA" w:rsidRPr="00CA38D9" w:rsidRDefault="008F6CBA" w:rsidP="00EE6236">
            <w:pPr>
              <w:spacing w:after="0" w:line="240" w:lineRule="auto"/>
              <w:rPr>
                <w:rFonts w:asciiTheme="majorHAnsi" w:hAnsiTheme="majorHAnsi"/>
                <w:b/>
                <w:i/>
              </w:rPr>
            </w:pPr>
            <w:r w:rsidRPr="00CA38D9">
              <w:rPr>
                <w:rFonts w:asciiTheme="majorHAnsi" w:hAnsiTheme="majorHAnsi"/>
                <w:b/>
              </w:rPr>
              <w:t>Frage 1.2</w:t>
            </w:r>
            <w:r w:rsidRPr="00CA38D9">
              <w:rPr>
                <w:rFonts w:asciiTheme="majorHAnsi" w:hAnsiTheme="majorHAnsi"/>
              </w:rPr>
              <w:t xml:space="preserve"> </w:t>
            </w:r>
            <w:r w:rsidRPr="00CA38D9">
              <w:rPr>
                <w:rFonts w:asciiTheme="majorHAnsi" w:hAnsiTheme="majorHAnsi"/>
                <w:b/>
                <w:i/>
              </w:rPr>
              <w:t>Welche der folgenden Planeten haben Monde?</w:t>
            </w:r>
          </w:p>
          <w:p w14:paraId="0DE8C132" w14:textId="77777777" w:rsidR="008F6CBA" w:rsidRPr="00CA38D9" w:rsidRDefault="00DA3384" w:rsidP="00EE6236">
            <w:pPr>
              <w:spacing w:after="0" w:line="240" w:lineRule="auto"/>
              <w:rPr>
                <w:rFonts w:asciiTheme="majorHAnsi" w:hAnsiTheme="majorHAnsi"/>
              </w:rPr>
            </w:pPr>
            <w:r w:rsidRPr="00CA38D9">
              <w:rPr>
                <w:rFonts w:asciiTheme="majorHAnsi" w:hAnsiTheme="majorHAnsi"/>
              </w:rPr>
              <w:t xml:space="preserve">Erde </w:t>
            </w:r>
            <w:r w:rsidRPr="00CA38D9">
              <w:rPr>
                <w:rFonts w:asciiTheme="majorHAnsi" w:hAnsiTheme="majorHAnsi"/>
                <w:i/>
              </w:rPr>
              <w:t>und</w:t>
            </w:r>
            <w:r w:rsidR="008F6CBA" w:rsidRPr="00CA38D9">
              <w:rPr>
                <w:rFonts w:asciiTheme="majorHAnsi" w:hAnsiTheme="majorHAnsi"/>
              </w:rPr>
              <w:t xml:space="preserve"> Mars</w:t>
            </w:r>
          </w:p>
          <w:p w14:paraId="35485C94" w14:textId="77777777" w:rsidR="008F6CBA" w:rsidRPr="00CA38D9" w:rsidRDefault="008F6CBA" w:rsidP="00EE6236">
            <w:pPr>
              <w:spacing w:after="0" w:line="240" w:lineRule="auto"/>
              <w:rPr>
                <w:rFonts w:asciiTheme="majorHAnsi" w:hAnsiTheme="majorHAnsi"/>
                <w:b/>
              </w:rPr>
            </w:pPr>
          </w:p>
          <w:p w14:paraId="34146332" w14:textId="77777777" w:rsidR="008F6CBA" w:rsidRPr="00CA38D9" w:rsidRDefault="008F6CBA" w:rsidP="00EE6236">
            <w:pPr>
              <w:spacing w:after="0" w:line="240" w:lineRule="auto"/>
              <w:rPr>
                <w:rFonts w:asciiTheme="majorHAnsi" w:hAnsiTheme="majorHAnsi"/>
                <w:b/>
                <w:i/>
              </w:rPr>
            </w:pPr>
            <w:r w:rsidRPr="00CA38D9">
              <w:rPr>
                <w:rFonts w:asciiTheme="majorHAnsi" w:hAnsiTheme="majorHAnsi"/>
                <w:b/>
              </w:rPr>
              <w:t xml:space="preserve">Frage 1.3 </w:t>
            </w:r>
            <w:r w:rsidRPr="00CA38D9">
              <w:rPr>
                <w:rFonts w:asciiTheme="majorHAnsi" w:hAnsiTheme="majorHAnsi"/>
                <w:b/>
                <w:i/>
              </w:rPr>
              <w:t>Welches sind die Planeten mit den meisten Monden?</w:t>
            </w:r>
          </w:p>
          <w:p w14:paraId="0D2E4F4E" w14:textId="77777777" w:rsidR="008F6CBA" w:rsidRPr="00CA38D9" w:rsidRDefault="008F6CBA" w:rsidP="008F6CBA">
            <w:pPr>
              <w:spacing w:after="0" w:line="240" w:lineRule="auto"/>
              <w:rPr>
                <w:rFonts w:asciiTheme="majorHAnsi" w:hAnsiTheme="majorHAnsi"/>
              </w:rPr>
            </w:pPr>
            <w:r w:rsidRPr="00CA38D9">
              <w:rPr>
                <w:rFonts w:asciiTheme="majorHAnsi" w:hAnsiTheme="majorHAnsi"/>
              </w:rPr>
              <w:t>Jupiter</w:t>
            </w:r>
            <w:r w:rsidR="00DA3384" w:rsidRPr="00CA38D9">
              <w:rPr>
                <w:rFonts w:asciiTheme="majorHAnsi" w:hAnsiTheme="majorHAnsi"/>
              </w:rPr>
              <w:t xml:space="preserve"> </w:t>
            </w:r>
            <w:r w:rsidR="00DA3384" w:rsidRPr="00CA38D9">
              <w:rPr>
                <w:rFonts w:asciiTheme="majorHAnsi" w:hAnsiTheme="majorHAnsi"/>
                <w:i/>
              </w:rPr>
              <w:t>und</w:t>
            </w:r>
            <w:r w:rsidRPr="00CA38D9">
              <w:rPr>
                <w:rFonts w:asciiTheme="majorHAnsi" w:hAnsiTheme="majorHAnsi"/>
              </w:rPr>
              <w:t xml:space="preserve"> Saturn</w:t>
            </w:r>
          </w:p>
          <w:p w14:paraId="44A52A85" w14:textId="77777777" w:rsidR="00907EBE" w:rsidRPr="00CA38D9" w:rsidRDefault="00907EBE" w:rsidP="00EE6236">
            <w:pPr>
              <w:spacing w:after="0" w:line="240" w:lineRule="auto"/>
              <w:rPr>
                <w:rFonts w:asciiTheme="majorHAnsi" w:hAnsiTheme="majorHAnsi"/>
              </w:rPr>
            </w:pPr>
          </w:p>
          <w:p w14:paraId="0F5CF93A" w14:textId="77777777" w:rsidR="005720FD" w:rsidRPr="00CA38D9" w:rsidRDefault="00954290" w:rsidP="00EE6236">
            <w:pPr>
              <w:spacing w:after="0" w:line="240" w:lineRule="auto"/>
              <w:rPr>
                <w:rFonts w:asciiTheme="majorHAnsi" w:hAnsiTheme="majorHAnsi"/>
                <w:b/>
                <w:i/>
              </w:rPr>
            </w:pPr>
            <w:r w:rsidRPr="00CA38D9">
              <w:rPr>
                <w:rFonts w:asciiTheme="majorHAnsi" w:hAnsiTheme="majorHAnsi"/>
                <w:b/>
              </w:rPr>
              <w:t>Frage 1.</w:t>
            </w:r>
            <w:r w:rsidR="008F6CBA" w:rsidRPr="00CA38D9">
              <w:rPr>
                <w:rFonts w:asciiTheme="majorHAnsi" w:hAnsiTheme="majorHAnsi"/>
                <w:b/>
              </w:rPr>
              <w:t>4</w:t>
            </w:r>
            <w:r w:rsidR="00040AA7" w:rsidRPr="00CA38D9">
              <w:rPr>
                <w:rFonts w:asciiTheme="majorHAnsi" w:hAnsiTheme="majorHAnsi"/>
                <w:b/>
              </w:rPr>
              <w:t xml:space="preserve"> </w:t>
            </w:r>
            <w:r w:rsidR="00040AA7" w:rsidRPr="00CA38D9">
              <w:rPr>
                <w:rFonts w:asciiTheme="majorHAnsi" w:hAnsiTheme="majorHAnsi"/>
                <w:b/>
                <w:i/>
              </w:rPr>
              <w:t>Wie viele benamte Monde hat Jupiter?</w:t>
            </w:r>
          </w:p>
          <w:p w14:paraId="7CD1CF6D" w14:textId="77777777" w:rsidR="00907EBE" w:rsidRPr="00CA38D9" w:rsidRDefault="00907EBE" w:rsidP="00EE6236">
            <w:pPr>
              <w:spacing w:after="0" w:line="240" w:lineRule="auto"/>
              <w:rPr>
                <w:rFonts w:asciiTheme="majorHAnsi" w:hAnsiTheme="majorHAnsi"/>
              </w:rPr>
            </w:pPr>
            <w:r w:rsidRPr="00CA38D9">
              <w:rPr>
                <w:rFonts w:asciiTheme="majorHAnsi" w:hAnsiTheme="majorHAnsi"/>
              </w:rPr>
              <w:t>48</w:t>
            </w:r>
          </w:p>
          <w:p w14:paraId="180F92FE" w14:textId="77777777" w:rsidR="00907EBE" w:rsidRPr="00CA38D9" w:rsidRDefault="00907EBE" w:rsidP="00EE6236">
            <w:pPr>
              <w:spacing w:after="0" w:line="240" w:lineRule="auto"/>
              <w:rPr>
                <w:rFonts w:asciiTheme="majorHAnsi" w:hAnsiTheme="majorHAnsi"/>
              </w:rPr>
            </w:pPr>
          </w:p>
          <w:p w14:paraId="2886E0A2" w14:textId="77777777" w:rsidR="008F6CBA" w:rsidRPr="00CA38D9" w:rsidRDefault="003613F1" w:rsidP="00EE6236">
            <w:pPr>
              <w:spacing w:after="0" w:line="240" w:lineRule="auto"/>
              <w:rPr>
                <w:rFonts w:asciiTheme="majorHAnsi" w:hAnsiTheme="majorHAnsi"/>
                <w:b/>
                <w:i/>
              </w:rPr>
            </w:pPr>
            <w:r w:rsidRPr="00CA38D9">
              <w:rPr>
                <w:rFonts w:asciiTheme="majorHAnsi" w:hAnsiTheme="majorHAnsi"/>
                <w:b/>
              </w:rPr>
              <w:t xml:space="preserve">Frage </w:t>
            </w:r>
            <w:r w:rsidR="008F6CBA" w:rsidRPr="00CA38D9">
              <w:rPr>
                <w:rFonts w:asciiTheme="majorHAnsi" w:hAnsiTheme="majorHAnsi"/>
                <w:b/>
              </w:rPr>
              <w:t xml:space="preserve">1.5 </w:t>
            </w:r>
            <w:r w:rsidR="008F6CBA" w:rsidRPr="00CA38D9">
              <w:rPr>
                <w:rFonts w:asciiTheme="majorHAnsi" w:hAnsiTheme="majorHAnsi"/>
                <w:b/>
                <w:i/>
              </w:rPr>
              <w:t>Welche der folgenden Monde umkreisen Jupiter?</w:t>
            </w:r>
          </w:p>
          <w:p w14:paraId="59646FD5" w14:textId="77777777" w:rsidR="008F6CBA" w:rsidRPr="00CA38D9" w:rsidRDefault="008F6CBA" w:rsidP="008F6CBA">
            <w:pPr>
              <w:spacing w:after="0" w:line="240" w:lineRule="auto"/>
              <w:rPr>
                <w:rFonts w:asciiTheme="majorHAnsi" w:hAnsiTheme="majorHAnsi"/>
              </w:rPr>
            </w:pPr>
            <w:r w:rsidRPr="00CA38D9">
              <w:rPr>
                <w:rFonts w:asciiTheme="majorHAnsi" w:hAnsiTheme="majorHAnsi"/>
              </w:rPr>
              <w:t>[</w:t>
            </w:r>
            <w:r w:rsidR="00E3531E" w:rsidRPr="00CA38D9">
              <w:rPr>
                <w:rFonts w:ascii="Segoe UI Symbol" w:eastAsia="Arial Unicode MS" w:hAnsi="Segoe UI Symbol" w:cs="Segoe UI Symbol"/>
              </w:rPr>
              <w:t>✘</w:t>
            </w:r>
            <w:r w:rsidRPr="00CA38D9">
              <w:rPr>
                <w:rFonts w:asciiTheme="majorHAnsi" w:hAnsiTheme="majorHAnsi"/>
              </w:rPr>
              <w:t>] Atlas</w:t>
            </w:r>
          </w:p>
          <w:p w14:paraId="45EC3372" w14:textId="50F30275" w:rsidR="008F6CBA" w:rsidRPr="00CA38D9" w:rsidRDefault="008F6CBA" w:rsidP="008F6CBA">
            <w:pPr>
              <w:spacing w:after="0" w:line="240" w:lineRule="auto"/>
              <w:rPr>
                <w:rFonts w:asciiTheme="majorHAnsi" w:hAnsiTheme="majorHAnsi"/>
              </w:rPr>
            </w:pPr>
            <w:r w:rsidRPr="00CA38D9">
              <w:rPr>
                <w:rFonts w:asciiTheme="majorHAnsi" w:hAnsiTheme="majorHAnsi"/>
              </w:rPr>
              <w:t>[</w:t>
            </w:r>
            <w:r w:rsidR="00E3531E" w:rsidRPr="00CA38D9">
              <w:rPr>
                <w:rFonts w:ascii="Segoe UI Symbol" w:eastAsia="Arial Unicode MS" w:hAnsi="Segoe UI Symbol" w:cs="Segoe UI Symbol"/>
              </w:rPr>
              <w:t>✘</w:t>
            </w:r>
            <w:r w:rsidRPr="00CA38D9">
              <w:rPr>
                <w:rFonts w:asciiTheme="majorHAnsi" w:hAnsiTheme="majorHAnsi"/>
              </w:rPr>
              <w:t>]</w:t>
            </w:r>
            <w:r w:rsidR="00EB3870">
              <w:rPr>
                <w:rFonts w:asciiTheme="majorHAnsi" w:hAnsiTheme="majorHAnsi"/>
              </w:rPr>
              <w:t xml:space="preserve"> </w:t>
            </w:r>
            <w:r w:rsidRPr="00CA38D9">
              <w:rPr>
                <w:rFonts w:asciiTheme="majorHAnsi" w:hAnsiTheme="majorHAnsi"/>
              </w:rPr>
              <w:t>Prometheus</w:t>
            </w:r>
          </w:p>
          <w:p w14:paraId="117E8970" w14:textId="77777777" w:rsidR="008F6CBA" w:rsidRPr="00CA38D9" w:rsidRDefault="008F6CBA" w:rsidP="008F6CBA">
            <w:pPr>
              <w:spacing w:after="0" w:line="240" w:lineRule="auto"/>
              <w:rPr>
                <w:rFonts w:asciiTheme="majorHAnsi" w:hAnsiTheme="majorHAnsi"/>
              </w:rPr>
            </w:pPr>
            <w:r w:rsidRPr="00CA38D9">
              <w:rPr>
                <w:rFonts w:asciiTheme="majorHAnsi" w:hAnsiTheme="majorHAnsi"/>
              </w:rPr>
              <w:t>[</w:t>
            </w:r>
            <w:r w:rsidR="00E3531E" w:rsidRPr="00CA38D9">
              <w:rPr>
                <w:rFonts w:ascii="Segoe UI Symbol" w:eastAsia="Arial Unicode MS" w:hAnsi="Segoe UI Symbol" w:cs="Segoe UI Symbol"/>
              </w:rPr>
              <w:t>✘</w:t>
            </w:r>
            <w:r w:rsidRPr="00CA38D9">
              <w:rPr>
                <w:rFonts w:asciiTheme="majorHAnsi" w:hAnsiTheme="majorHAnsi"/>
              </w:rPr>
              <w:t>] Pandora</w:t>
            </w:r>
          </w:p>
          <w:p w14:paraId="3E6B4C2E" w14:textId="77777777" w:rsidR="008F6CBA" w:rsidRPr="00CA38D9" w:rsidRDefault="008F6CBA" w:rsidP="008F6CBA">
            <w:pPr>
              <w:spacing w:after="0" w:line="240" w:lineRule="auto"/>
              <w:rPr>
                <w:rFonts w:asciiTheme="majorHAnsi" w:hAnsiTheme="majorHAnsi"/>
              </w:rPr>
            </w:pPr>
            <w:r w:rsidRPr="00CA38D9">
              <w:rPr>
                <w:rFonts w:asciiTheme="majorHAnsi" w:hAnsiTheme="majorHAnsi"/>
              </w:rPr>
              <w:t>[</w:t>
            </w:r>
            <w:r w:rsidR="00E3531E" w:rsidRPr="00CA38D9">
              <w:rPr>
                <w:rFonts w:ascii="Segoe UI Symbol" w:eastAsia="Arial Unicode MS" w:hAnsi="Segoe UI Symbol" w:cs="Segoe UI Symbol"/>
              </w:rPr>
              <w:t>✔</w:t>
            </w:r>
            <w:r w:rsidRPr="00CA38D9">
              <w:rPr>
                <w:rFonts w:asciiTheme="majorHAnsi" w:hAnsiTheme="majorHAnsi"/>
              </w:rPr>
              <w:t>] Thebe</w:t>
            </w:r>
          </w:p>
          <w:p w14:paraId="355646EB" w14:textId="77777777" w:rsidR="008F6CBA" w:rsidRPr="00CA38D9" w:rsidRDefault="008F6CBA" w:rsidP="00EE6236">
            <w:pPr>
              <w:spacing w:after="0" w:line="240" w:lineRule="auto"/>
              <w:rPr>
                <w:rFonts w:asciiTheme="majorHAnsi" w:hAnsiTheme="majorHAnsi"/>
              </w:rPr>
            </w:pPr>
          </w:p>
          <w:p w14:paraId="49EB86C7" w14:textId="77777777" w:rsidR="005720FD" w:rsidRPr="00CA38D9" w:rsidRDefault="00954290" w:rsidP="00EE6236">
            <w:pPr>
              <w:spacing w:after="0" w:line="240" w:lineRule="auto"/>
              <w:rPr>
                <w:rFonts w:asciiTheme="majorHAnsi" w:hAnsiTheme="majorHAnsi"/>
                <w:b/>
                <w:i/>
              </w:rPr>
            </w:pPr>
            <w:r w:rsidRPr="00CA38D9">
              <w:rPr>
                <w:rFonts w:asciiTheme="majorHAnsi" w:hAnsiTheme="majorHAnsi"/>
                <w:b/>
              </w:rPr>
              <w:t>Frage 1.</w:t>
            </w:r>
            <w:r w:rsidR="003613F1" w:rsidRPr="00CA38D9">
              <w:rPr>
                <w:rFonts w:asciiTheme="majorHAnsi" w:hAnsiTheme="majorHAnsi"/>
                <w:b/>
              </w:rPr>
              <w:t>6</w:t>
            </w:r>
            <w:r w:rsidR="00040AA7" w:rsidRPr="00CA38D9">
              <w:rPr>
                <w:rFonts w:asciiTheme="majorHAnsi" w:hAnsiTheme="majorHAnsi"/>
                <w:b/>
              </w:rPr>
              <w:t xml:space="preserve"> </w:t>
            </w:r>
            <w:r w:rsidR="00040AA7" w:rsidRPr="00CA38D9">
              <w:rPr>
                <w:rFonts w:asciiTheme="majorHAnsi" w:hAnsiTheme="majorHAnsi"/>
                <w:b/>
                <w:i/>
              </w:rPr>
              <w:t>Io, Europa, Ganymed und Kallisto werden als die _____ Monde bezeichnet?</w:t>
            </w:r>
          </w:p>
          <w:p w14:paraId="6B9E5F3A" w14:textId="77777777" w:rsidR="00907EBE" w:rsidRPr="00CA38D9" w:rsidRDefault="003613F1" w:rsidP="00EE6236">
            <w:pPr>
              <w:spacing w:after="0" w:line="240" w:lineRule="auto"/>
              <w:rPr>
                <w:rFonts w:asciiTheme="majorHAnsi" w:hAnsiTheme="majorHAnsi"/>
              </w:rPr>
            </w:pPr>
            <w:r w:rsidRPr="00CA38D9">
              <w:rPr>
                <w:rFonts w:asciiTheme="majorHAnsi" w:hAnsiTheme="majorHAnsi"/>
              </w:rPr>
              <w:t>Galileischen</w:t>
            </w:r>
          </w:p>
          <w:p w14:paraId="32D46E25" w14:textId="1A9261F4" w:rsidR="00382098" w:rsidRDefault="00382098" w:rsidP="00EE6236">
            <w:pPr>
              <w:spacing w:after="0" w:line="240" w:lineRule="auto"/>
              <w:rPr>
                <w:rFonts w:asciiTheme="majorHAnsi" w:hAnsiTheme="majorHAnsi"/>
              </w:rPr>
            </w:pPr>
          </w:p>
          <w:p w14:paraId="7CC47F51" w14:textId="12F72AEC" w:rsidR="00382098" w:rsidRPr="00382098" w:rsidRDefault="00382098" w:rsidP="00EE6236">
            <w:pPr>
              <w:spacing w:after="0" w:line="240" w:lineRule="auto"/>
              <w:rPr>
                <w:rFonts w:asciiTheme="majorHAnsi" w:hAnsiTheme="majorHAnsi"/>
                <w:b/>
                <w:bCs/>
                <w:i/>
                <w:iCs/>
              </w:rPr>
            </w:pPr>
            <w:r w:rsidRPr="00382098">
              <w:rPr>
                <w:rFonts w:asciiTheme="majorHAnsi" w:hAnsiTheme="majorHAnsi"/>
                <w:b/>
                <w:bCs/>
                <w:i/>
                <w:iCs/>
              </w:rPr>
              <w:t>Frage 1.7 Beschreiben Sie kurz die Nebularhypothese von Laplace zur Entstehung des Sonnensystems</w:t>
            </w:r>
          </w:p>
          <w:p w14:paraId="63C6F64F" w14:textId="10A94E42" w:rsidR="00382098" w:rsidRPr="006C4939" w:rsidRDefault="00382098" w:rsidP="00EE6236">
            <w:pPr>
              <w:spacing w:after="0" w:line="240" w:lineRule="auto"/>
              <w:rPr>
                <w:rFonts w:asciiTheme="majorHAnsi" w:hAnsiTheme="majorHAnsi"/>
                <w:lang w:val="en-US"/>
              </w:rPr>
            </w:pPr>
            <w:r w:rsidRPr="006C4939">
              <w:rPr>
                <w:rFonts w:asciiTheme="majorHAnsi" w:hAnsiTheme="majorHAnsi"/>
                <w:lang w:val="en-US"/>
              </w:rPr>
              <w:t>{</w:t>
            </w:r>
            <w:r w:rsidR="009F0DE1" w:rsidRPr="006C4939">
              <w:rPr>
                <w:rFonts w:asciiTheme="majorHAnsi" w:hAnsiTheme="majorHAnsi"/>
                <w:lang w:val="en-US"/>
              </w:rPr>
              <w:t xml:space="preserve">Link: </w:t>
            </w:r>
            <w:r w:rsidRPr="006C4939">
              <w:rPr>
                <w:rFonts w:asciiTheme="majorHAnsi" w:hAnsiTheme="majorHAnsi"/>
                <w:lang w:val="en-US"/>
              </w:rPr>
              <w:t>https://de.wikipedia.org/wiki/Nebularhypothese}</w:t>
            </w:r>
          </w:p>
          <w:p w14:paraId="02AEBDF2" w14:textId="04B99B4C" w:rsidR="00382098" w:rsidRPr="006C4939" w:rsidRDefault="00382098" w:rsidP="00EE6236">
            <w:pPr>
              <w:spacing w:after="0" w:line="240" w:lineRule="auto"/>
              <w:rPr>
                <w:rFonts w:asciiTheme="majorHAnsi" w:hAnsiTheme="majorHAnsi"/>
                <w:lang w:val="en-US"/>
              </w:rPr>
            </w:pPr>
          </w:p>
          <w:p w14:paraId="3224D9F6" w14:textId="4ACA6FA8" w:rsidR="00382098" w:rsidRPr="00382098" w:rsidRDefault="00382098" w:rsidP="00EE6236">
            <w:pPr>
              <w:spacing w:after="0" w:line="240" w:lineRule="auto"/>
              <w:rPr>
                <w:rFonts w:asciiTheme="majorHAnsi" w:hAnsiTheme="majorHAnsi"/>
                <w:b/>
                <w:bCs/>
                <w:i/>
                <w:iCs/>
              </w:rPr>
            </w:pPr>
            <w:r w:rsidRPr="00382098">
              <w:rPr>
                <w:rFonts w:asciiTheme="majorHAnsi" w:hAnsiTheme="majorHAnsi"/>
                <w:b/>
                <w:bCs/>
                <w:i/>
                <w:iCs/>
              </w:rPr>
              <w:t>Frage 1.8 Zeichnen Sie die fehlenden Umlaufbahnen von Uranus und Saturn ein (und beschriften Sie diese).</w:t>
            </w:r>
          </w:p>
          <w:p w14:paraId="35B8133B" w14:textId="77777777" w:rsidR="004F476A" w:rsidRPr="00CA38D9" w:rsidRDefault="00382098" w:rsidP="00EE6236">
            <w:pPr>
              <w:spacing w:after="0" w:line="240" w:lineRule="auto"/>
              <w:rPr>
                <w:rFonts w:asciiTheme="majorHAnsi" w:hAnsiTheme="majorHAnsi"/>
              </w:rPr>
            </w:pPr>
            <w:r>
              <w:rPr>
                <w:rFonts w:asciiTheme="majorHAnsi" w:hAnsiTheme="majorHAnsi"/>
                <w:noProof/>
              </w:rPr>
              <w:drawing>
                <wp:inline distT="0" distB="0" distL="0" distR="0" wp14:anchorId="44E4A8DC" wp14:editId="132ED14C">
                  <wp:extent cx="1228725" cy="1232948"/>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236930" cy="1241181"/>
                          </a:xfrm>
                          <a:prstGeom prst="rect">
                            <a:avLst/>
                          </a:prstGeom>
                          <a:noFill/>
                          <a:ln>
                            <a:noFill/>
                          </a:ln>
                        </pic:spPr>
                      </pic:pic>
                    </a:graphicData>
                  </a:graphic>
                </wp:inline>
              </w:drawing>
            </w:r>
          </w:p>
          <w:p w14:paraId="16CAC056" w14:textId="180D3A42" w:rsidR="00382098" w:rsidRDefault="00382098" w:rsidP="00EE6236">
            <w:pPr>
              <w:spacing w:after="0" w:line="240" w:lineRule="auto"/>
              <w:rPr>
                <w:rFonts w:asciiTheme="majorHAnsi" w:hAnsiTheme="majorHAnsi"/>
              </w:rPr>
            </w:pPr>
          </w:p>
          <w:p w14:paraId="4E80AA93" w14:textId="43703917" w:rsidR="00382098" w:rsidRPr="00382098" w:rsidRDefault="00382098" w:rsidP="00EE6236">
            <w:pPr>
              <w:spacing w:after="0" w:line="240" w:lineRule="auto"/>
              <w:rPr>
                <w:rFonts w:asciiTheme="majorHAnsi" w:hAnsiTheme="majorHAnsi"/>
                <w:b/>
                <w:bCs/>
                <w:i/>
                <w:iCs/>
              </w:rPr>
            </w:pPr>
            <w:r w:rsidRPr="00382098">
              <w:rPr>
                <w:rFonts w:asciiTheme="majorHAnsi" w:hAnsiTheme="majorHAnsi"/>
                <w:b/>
                <w:bCs/>
                <w:i/>
                <w:iCs/>
              </w:rPr>
              <w:t>Frage 1.9 Markieren Sie den Sagitarrius-Arm der Milchstraße.</w:t>
            </w:r>
          </w:p>
          <w:p w14:paraId="1E1F2B26" w14:textId="552D472C" w:rsidR="00382098" w:rsidRDefault="00382098" w:rsidP="00EE6236">
            <w:pPr>
              <w:spacing w:after="0" w:line="240" w:lineRule="auto"/>
              <w:rPr>
                <w:rFonts w:asciiTheme="majorHAnsi" w:hAnsiTheme="majorHAnsi"/>
              </w:rPr>
            </w:pPr>
            <w:r>
              <w:rPr>
                <w:rFonts w:asciiTheme="majorHAnsi" w:hAnsiTheme="majorHAnsi"/>
                <w:noProof/>
              </w:rPr>
              <w:drawing>
                <wp:inline distT="0" distB="0" distL="0" distR="0" wp14:anchorId="34282D9D" wp14:editId="56D8C5E8">
                  <wp:extent cx="1269878" cy="1095375"/>
                  <wp:effectExtent l="0" t="0" r="698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7446" cy="1101903"/>
                          </a:xfrm>
                          <a:prstGeom prst="rect">
                            <a:avLst/>
                          </a:prstGeom>
                          <a:noFill/>
                          <a:ln>
                            <a:noFill/>
                          </a:ln>
                        </pic:spPr>
                      </pic:pic>
                    </a:graphicData>
                  </a:graphic>
                </wp:inline>
              </w:drawing>
            </w:r>
          </w:p>
          <w:p w14:paraId="4510406C" w14:textId="15173DAD" w:rsidR="00382098" w:rsidRDefault="00382098" w:rsidP="00EE6236">
            <w:pPr>
              <w:spacing w:after="0" w:line="240" w:lineRule="auto"/>
              <w:rPr>
                <w:rFonts w:asciiTheme="majorHAnsi" w:hAnsiTheme="majorHAnsi"/>
              </w:rPr>
            </w:pPr>
          </w:p>
          <w:p w14:paraId="37A5C3DB" w14:textId="2512DA80" w:rsidR="00382098" w:rsidRPr="00382098" w:rsidRDefault="00382098" w:rsidP="00EE6236">
            <w:pPr>
              <w:spacing w:after="0" w:line="240" w:lineRule="auto"/>
              <w:rPr>
                <w:rFonts w:asciiTheme="majorHAnsi" w:hAnsiTheme="majorHAnsi"/>
                <w:b/>
                <w:bCs/>
                <w:i/>
                <w:iCs/>
              </w:rPr>
            </w:pPr>
            <w:r w:rsidRPr="00382098">
              <w:rPr>
                <w:rFonts w:asciiTheme="majorHAnsi" w:hAnsiTheme="majorHAnsi"/>
                <w:b/>
                <w:bCs/>
                <w:i/>
                <w:iCs/>
              </w:rPr>
              <w:t>Frage 1.10 Ordnen Sie Io, Europa, Ganymed und Kallisto ihre Masse (in 10²²kg) zu.</w:t>
            </w:r>
          </w:p>
          <w:p w14:paraId="5F5529EE" w14:textId="03C43883" w:rsidR="00382098" w:rsidRDefault="00382098" w:rsidP="00EE6236">
            <w:pPr>
              <w:spacing w:after="0" w:line="240" w:lineRule="auto"/>
              <w:rPr>
                <w:rFonts w:asciiTheme="majorHAnsi" w:hAnsiTheme="majorHAnsi"/>
              </w:rPr>
            </w:pPr>
            <w:r>
              <w:rPr>
                <w:rFonts w:asciiTheme="majorHAnsi" w:hAnsiTheme="majorHAnsi"/>
              </w:rPr>
              <w:t>Io: 8,94 x 10²²kg</w:t>
            </w:r>
          </w:p>
          <w:p w14:paraId="35ED930A" w14:textId="6D7560D7" w:rsidR="00382098" w:rsidRDefault="00382098" w:rsidP="00EE6236">
            <w:pPr>
              <w:spacing w:after="0" w:line="240" w:lineRule="auto"/>
              <w:rPr>
                <w:rFonts w:asciiTheme="majorHAnsi" w:hAnsiTheme="majorHAnsi"/>
              </w:rPr>
            </w:pPr>
            <w:r>
              <w:rPr>
                <w:rFonts w:asciiTheme="majorHAnsi" w:hAnsiTheme="majorHAnsi"/>
              </w:rPr>
              <w:t>Europa: 4,88 x 10²²kg</w:t>
            </w:r>
          </w:p>
          <w:p w14:paraId="5EFC3502" w14:textId="4B10F7DD" w:rsidR="00382098" w:rsidRDefault="00382098" w:rsidP="00EE6236">
            <w:pPr>
              <w:spacing w:after="0" w:line="240" w:lineRule="auto"/>
              <w:rPr>
                <w:rFonts w:asciiTheme="majorHAnsi" w:hAnsiTheme="majorHAnsi"/>
              </w:rPr>
            </w:pPr>
            <w:r>
              <w:rPr>
                <w:rFonts w:asciiTheme="majorHAnsi" w:hAnsiTheme="majorHAnsi"/>
              </w:rPr>
              <w:t>Ganymed: 14,82 x 10²²kg</w:t>
            </w:r>
          </w:p>
          <w:p w14:paraId="02C5E1EE" w14:textId="6501B884" w:rsidR="00382098" w:rsidRDefault="00382098" w:rsidP="00EE6236">
            <w:pPr>
              <w:spacing w:after="0" w:line="240" w:lineRule="auto"/>
              <w:rPr>
                <w:rFonts w:asciiTheme="majorHAnsi" w:hAnsiTheme="majorHAnsi"/>
              </w:rPr>
            </w:pPr>
            <w:r>
              <w:rPr>
                <w:rFonts w:asciiTheme="majorHAnsi" w:hAnsiTheme="majorHAnsi"/>
              </w:rPr>
              <w:t>Kallisto: 10,76 x 10²²kg</w:t>
            </w:r>
          </w:p>
          <w:p w14:paraId="3198F465" w14:textId="0E109AFD" w:rsidR="00382098" w:rsidRDefault="00382098" w:rsidP="00EE6236">
            <w:pPr>
              <w:spacing w:after="0" w:line="240" w:lineRule="auto"/>
              <w:rPr>
                <w:rFonts w:asciiTheme="majorHAnsi" w:hAnsiTheme="majorHAnsi"/>
              </w:rPr>
            </w:pPr>
          </w:p>
          <w:p w14:paraId="2E169921" w14:textId="06D8A142" w:rsidR="00382098" w:rsidRPr="00382098" w:rsidRDefault="00382098" w:rsidP="00EE6236">
            <w:pPr>
              <w:spacing w:after="0" w:line="240" w:lineRule="auto"/>
              <w:rPr>
                <w:rFonts w:asciiTheme="majorHAnsi" w:hAnsiTheme="majorHAnsi"/>
                <w:b/>
                <w:bCs/>
                <w:u w:val="single"/>
              </w:rPr>
            </w:pPr>
            <w:r w:rsidRPr="00382098">
              <w:rPr>
                <w:rFonts w:asciiTheme="majorHAnsi" w:hAnsiTheme="majorHAnsi"/>
                <w:b/>
                <w:bCs/>
                <w:u w:val="single"/>
              </w:rPr>
              <w:t>Unser Sonnensystem II</w:t>
            </w:r>
          </w:p>
          <w:p w14:paraId="436DD29E" w14:textId="77777777" w:rsidR="00382098" w:rsidRDefault="00382098" w:rsidP="00EE6236">
            <w:pPr>
              <w:spacing w:after="0" w:line="240" w:lineRule="auto"/>
              <w:rPr>
                <w:rFonts w:asciiTheme="majorHAnsi" w:hAnsiTheme="majorHAnsi"/>
              </w:rPr>
            </w:pPr>
          </w:p>
          <w:p w14:paraId="3FAF1B92" w14:textId="1076F79D" w:rsidR="00382098" w:rsidRPr="00382098" w:rsidRDefault="006C4939" w:rsidP="00EE6236">
            <w:pPr>
              <w:spacing w:after="0" w:line="240" w:lineRule="auto"/>
              <w:rPr>
                <w:rFonts w:asciiTheme="majorHAnsi" w:hAnsiTheme="majorHAnsi"/>
                <w:b/>
                <w:bCs/>
                <w:i/>
                <w:iCs/>
              </w:rPr>
            </w:pPr>
            <w:r>
              <w:rPr>
                <w:rFonts w:asciiTheme="majorHAnsi" w:hAnsiTheme="majorHAnsi"/>
                <w:b/>
                <w:bCs/>
                <w:i/>
                <w:iCs/>
              </w:rPr>
              <w:t>Frage 3.</w:t>
            </w:r>
            <w:r w:rsidR="00382098" w:rsidRPr="00382098">
              <w:rPr>
                <w:rFonts w:asciiTheme="majorHAnsi" w:hAnsiTheme="majorHAnsi"/>
                <w:b/>
                <w:bCs/>
                <w:i/>
                <w:iCs/>
              </w:rPr>
              <w:t>1 Welcher ehemalige Planet ist seit 2006 „nur noch“ ein Zwergplanet?</w:t>
            </w:r>
          </w:p>
          <w:p w14:paraId="0B9CDD5B" w14:textId="57B29A25" w:rsidR="00382098" w:rsidRPr="00382098" w:rsidRDefault="00382098" w:rsidP="00EE6236">
            <w:pPr>
              <w:spacing w:after="0" w:line="240" w:lineRule="auto"/>
              <w:rPr>
                <w:rFonts w:asciiTheme="majorHAnsi" w:hAnsiTheme="majorHAnsi"/>
              </w:rPr>
            </w:pPr>
            <w:r w:rsidRPr="00382098">
              <w:rPr>
                <w:rFonts w:asciiTheme="majorHAnsi" w:hAnsiTheme="majorHAnsi"/>
              </w:rPr>
              <w:t>Pluto</w:t>
            </w:r>
          </w:p>
          <w:p w14:paraId="79D06A75" w14:textId="4B9115B8" w:rsidR="00382098" w:rsidRPr="00382098" w:rsidRDefault="00382098" w:rsidP="00EE6236">
            <w:pPr>
              <w:spacing w:after="0" w:line="240" w:lineRule="auto"/>
              <w:rPr>
                <w:rFonts w:asciiTheme="majorHAnsi" w:hAnsiTheme="majorHAnsi"/>
              </w:rPr>
            </w:pPr>
          </w:p>
          <w:p w14:paraId="17FB2091" w14:textId="63212ED4" w:rsidR="00382098" w:rsidRPr="00382098" w:rsidRDefault="006C4939" w:rsidP="00382098">
            <w:pPr>
              <w:spacing w:after="0" w:line="240" w:lineRule="auto"/>
              <w:rPr>
                <w:rFonts w:asciiTheme="majorHAnsi" w:hAnsiTheme="majorHAnsi"/>
                <w:b/>
                <w:bCs/>
                <w:i/>
                <w:iCs/>
              </w:rPr>
            </w:pPr>
            <w:r>
              <w:rPr>
                <w:rFonts w:asciiTheme="majorHAnsi" w:hAnsiTheme="majorHAnsi"/>
                <w:b/>
                <w:bCs/>
                <w:i/>
                <w:iCs/>
              </w:rPr>
              <w:t>Frage 3.</w:t>
            </w:r>
            <w:r w:rsidR="00382098" w:rsidRPr="00382098">
              <w:rPr>
                <w:rFonts w:asciiTheme="majorHAnsi" w:hAnsiTheme="majorHAnsi"/>
                <w:b/>
                <w:bCs/>
                <w:i/>
                <w:iCs/>
              </w:rPr>
              <w:t>2 Hat der Zwergplanet Pluto auch Monde?</w:t>
            </w:r>
          </w:p>
          <w:p w14:paraId="478E67BF" w14:textId="0BFDD579" w:rsidR="00382098" w:rsidRPr="00382098" w:rsidRDefault="00382098" w:rsidP="00EE6236">
            <w:pPr>
              <w:spacing w:after="0" w:line="240" w:lineRule="auto"/>
              <w:rPr>
                <w:rFonts w:asciiTheme="majorHAnsi" w:hAnsiTheme="majorHAnsi"/>
              </w:rPr>
            </w:pPr>
            <w:r w:rsidRPr="00382098">
              <w:rPr>
                <w:rFonts w:asciiTheme="majorHAnsi" w:hAnsiTheme="majorHAnsi"/>
              </w:rPr>
              <w:t>Ja</w:t>
            </w:r>
          </w:p>
          <w:p w14:paraId="27170C72" w14:textId="77777777" w:rsidR="00382098" w:rsidRPr="00382098" w:rsidRDefault="00382098" w:rsidP="00EE6236">
            <w:pPr>
              <w:spacing w:after="0" w:line="240" w:lineRule="auto"/>
              <w:rPr>
                <w:rFonts w:asciiTheme="majorHAnsi" w:hAnsiTheme="majorHAnsi"/>
              </w:rPr>
            </w:pPr>
          </w:p>
          <w:p w14:paraId="49CB6431" w14:textId="429787AD" w:rsidR="00382098" w:rsidRPr="00382098" w:rsidRDefault="006C4939" w:rsidP="00EE6236">
            <w:pPr>
              <w:spacing w:after="0" w:line="240" w:lineRule="auto"/>
              <w:rPr>
                <w:rFonts w:asciiTheme="majorHAnsi" w:hAnsiTheme="majorHAnsi"/>
                <w:b/>
                <w:bCs/>
                <w:i/>
                <w:iCs/>
              </w:rPr>
            </w:pPr>
            <w:r>
              <w:rPr>
                <w:rFonts w:asciiTheme="majorHAnsi" w:hAnsiTheme="majorHAnsi"/>
                <w:b/>
                <w:bCs/>
                <w:i/>
                <w:iCs/>
              </w:rPr>
              <w:t>Frage 3.</w:t>
            </w:r>
            <w:r w:rsidR="00382098" w:rsidRPr="00382098">
              <w:rPr>
                <w:rFonts w:asciiTheme="majorHAnsi" w:hAnsiTheme="majorHAnsi"/>
                <w:b/>
                <w:bCs/>
                <w:i/>
                <w:iCs/>
              </w:rPr>
              <w:t>3 Wie viele Monde hat Pluto?</w:t>
            </w:r>
          </w:p>
          <w:p w14:paraId="20A7CFD0" w14:textId="00937504" w:rsidR="00382098" w:rsidRPr="00382098" w:rsidRDefault="00382098" w:rsidP="00EE6236">
            <w:pPr>
              <w:spacing w:after="0" w:line="240" w:lineRule="auto"/>
              <w:rPr>
                <w:rFonts w:asciiTheme="majorHAnsi" w:hAnsiTheme="majorHAnsi"/>
              </w:rPr>
            </w:pPr>
            <w:r w:rsidRPr="00382098">
              <w:rPr>
                <w:rFonts w:asciiTheme="majorHAnsi" w:hAnsiTheme="majorHAnsi"/>
              </w:rPr>
              <w:t>5</w:t>
            </w:r>
          </w:p>
          <w:p w14:paraId="33FCC889" w14:textId="77777777" w:rsidR="00382098" w:rsidRPr="00382098" w:rsidRDefault="00382098" w:rsidP="00EE6236">
            <w:pPr>
              <w:spacing w:after="0" w:line="240" w:lineRule="auto"/>
              <w:rPr>
                <w:rFonts w:asciiTheme="majorHAnsi" w:hAnsiTheme="majorHAnsi"/>
              </w:rPr>
            </w:pPr>
          </w:p>
          <w:p w14:paraId="7567DE68" w14:textId="18FD6D5B" w:rsidR="00382098" w:rsidRPr="00382098" w:rsidRDefault="006C4939" w:rsidP="00EE6236">
            <w:pPr>
              <w:spacing w:after="0" w:line="240" w:lineRule="auto"/>
              <w:rPr>
                <w:rFonts w:asciiTheme="majorHAnsi" w:hAnsiTheme="majorHAnsi"/>
                <w:b/>
                <w:bCs/>
                <w:i/>
                <w:iCs/>
              </w:rPr>
            </w:pPr>
            <w:r>
              <w:rPr>
                <w:rFonts w:asciiTheme="majorHAnsi" w:hAnsiTheme="majorHAnsi"/>
                <w:b/>
                <w:bCs/>
                <w:i/>
                <w:iCs/>
              </w:rPr>
              <w:t>Frage 3.</w:t>
            </w:r>
            <w:r w:rsidR="00382098" w:rsidRPr="00382098">
              <w:rPr>
                <w:rFonts w:asciiTheme="majorHAnsi" w:hAnsiTheme="majorHAnsi"/>
                <w:b/>
                <w:bCs/>
                <w:i/>
                <w:iCs/>
              </w:rPr>
              <w:t>4 Wie heißt der größte der 5 Monde Plutos?</w:t>
            </w:r>
          </w:p>
          <w:p w14:paraId="6604BEFB" w14:textId="0EDEE0BC" w:rsidR="00382098" w:rsidRPr="00382098" w:rsidRDefault="00382098" w:rsidP="00EE6236">
            <w:pPr>
              <w:spacing w:after="0" w:line="240" w:lineRule="auto"/>
              <w:rPr>
                <w:rFonts w:asciiTheme="majorHAnsi" w:hAnsiTheme="majorHAnsi"/>
              </w:rPr>
            </w:pPr>
            <w:r w:rsidRPr="00382098">
              <w:rPr>
                <w:rFonts w:asciiTheme="majorHAnsi" w:hAnsiTheme="majorHAnsi"/>
              </w:rPr>
              <w:t>Charon</w:t>
            </w:r>
          </w:p>
          <w:p w14:paraId="1705FE65" w14:textId="77777777" w:rsidR="00382098" w:rsidRPr="00CA38D9" w:rsidRDefault="00382098" w:rsidP="00EE6236">
            <w:pPr>
              <w:spacing w:after="0" w:line="240" w:lineRule="auto"/>
              <w:rPr>
                <w:rFonts w:asciiTheme="majorHAnsi" w:hAnsiTheme="majorHAnsi"/>
              </w:rPr>
            </w:pPr>
          </w:p>
          <w:p w14:paraId="71C68C48" w14:textId="637996A0" w:rsidR="00040AA7" w:rsidRPr="00CA38D9" w:rsidRDefault="00747C27" w:rsidP="00EE6236">
            <w:pPr>
              <w:spacing w:after="0" w:line="240" w:lineRule="auto"/>
              <w:rPr>
                <w:rFonts w:asciiTheme="majorHAnsi" w:hAnsiTheme="majorHAnsi"/>
                <w:u w:val="single"/>
              </w:rPr>
            </w:pPr>
            <w:r>
              <w:rPr>
                <w:rFonts w:asciiTheme="majorHAnsi" w:hAnsiTheme="majorHAnsi"/>
                <w:b/>
                <w:u w:val="single"/>
              </w:rPr>
              <w:t>Player</w:t>
            </w:r>
            <w:r w:rsidR="00040AA7" w:rsidRPr="00CA38D9">
              <w:rPr>
                <w:rFonts w:asciiTheme="majorHAnsi" w:hAnsiTheme="majorHAnsi"/>
                <w:b/>
                <w:u w:val="single"/>
              </w:rPr>
              <w:t xml:space="preserve"> I</w:t>
            </w:r>
          </w:p>
          <w:p w14:paraId="69009BCB" w14:textId="77777777" w:rsidR="00907EBE" w:rsidRPr="00CA38D9" w:rsidRDefault="00907EBE" w:rsidP="00EE6236">
            <w:pPr>
              <w:spacing w:after="0" w:line="240" w:lineRule="auto"/>
              <w:rPr>
                <w:rFonts w:asciiTheme="majorHAnsi" w:hAnsiTheme="majorHAnsi"/>
              </w:rPr>
            </w:pPr>
          </w:p>
          <w:p w14:paraId="57659B7A" w14:textId="13A8843F" w:rsidR="00743EFF" w:rsidRPr="00CA38D9" w:rsidRDefault="006C4939" w:rsidP="00EE6236">
            <w:pPr>
              <w:spacing w:after="0" w:line="240" w:lineRule="auto"/>
              <w:rPr>
                <w:rFonts w:asciiTheme="majorHAnsi" w:hAnsiTheme="majorHAnsi"/>
                <w:b/>
                <w:i/>
              </w:rPr>
            </w:pPr>
            <w:r>
              <w:rPr>
                <w:rFonts w:asciiTheme="majorHAnsi" w:hAnsiTheme="majorHAnsi"/>
                <w:b/>
              </w:rPr>
              <w:t>Frage 4.</w:t>
            </w:r>
            <w:r w:rsidR="00954290" w:rsidRPr="00CA38D9">
              <w:rPr>
                <w:rFonts w:asciiTheme="majorHAnsi" w:hAnsiTheme="majorHAnsi"/>
                <w:b/>
              </w:rPr>
              <w:t>1</w:t>
            </w:r>
            <w:r w:rsidR="00040AA7" w:rsidRPr="00CA38D9">
              <w:rPr>
                <w:rFonts w:asciiTheme="majorHAnsi" w:hAnsiTheme="majorHAnsi"/>
                <w:b/>
              </w:rPr>
              <w:t xml:space="preserve"> </w:t>
            </w:r>
            <w:r w:rsidR="00040AA7" w:rsidRPr="00CA38D9">
              <w:rPr>
                <w:rFonts w:asciiTheme="majorHAnsi" w:hAnsiTheme="majorHAnsi"/>
                <w:b/>
                <w:i/>
              </w:rPr>
              <w:t>Wo befindet sich ein „Hilfe“-Button?</w:t>
            </w:r>
          </w:p>
          <w:p w14:paraId="700A8443" w14:textId="77777777" w:rsidR="00954290" w:rsidRPr="00CA38D9" w:rsidRDefault="00040AA7" w:rsidP="00EE6236">
            <w:pPr>
              <w:spacing w:after="0" w:line="240" w:lineRule="auto"/>
              <w:rPr>
                <w:rFonts w:asciiTheme="majorHAnsi" w:hAnsiTheme="majorHAnsi"/>
              </w:rPr>
            </w:pPr>
            <w:r w:rsidRPr="00CA38D9">
              <w:rPr>
                <w:rFonts w:asciiTheme="majorHAnsi" w:hAnsiTheme="majorHAnsi"/>
              </w:rPr>
              <w:t>Auf dem Willkommens-Bildschirm</w:t>
            </w:r>
          </w:p>
          <w:p w14:paraId="5E810296" w14:textId="77777777" w:rsidR="00954290" w:rsidRPr="00CA38D9" w:rsidRDefault="00954290" w:rsidP="00EE6236">
            <w:pPr>
              <w:spacing w:after="0" w:line="240" w:lineRule="auto"/>
              <w:rPr>
                <w:rFonts w:asciiTheme="majorHAnsi" w:hAnsiTheme="majorHAnsi"/>
              </w:rPr>
            </w:pPr>
          </w:p>
          <w:p w14:paraId="164D2543" w14:textId="77777777" w:rsidR="00907EBE" w:rsidRPr="00CA38D9" w:rsidRDefault="005A3D0B" w:rsidP="00EE6236">
            <w:pPr>
              <w:spacing w:after="0" w:line="240" w:lineRule="auto"/>
              <w:rPr>
                <w:rFonts w:asciiTheme="majorHAnsi" w:hAnsiTheme="majorHAnsi"/>
              </w:rPr>
            </w:pPr>
            <w:r w:rsidRPr="00CA38D9">
              <w:rPr>
                <w:rFonts w:asciiTheme="majorHAnsi" w:hAnsiTheme="majorHAnsi"/>
                <w:noProof/>
                <w:lang w:eastAsia="de-DE"/>
              </w:rPr>
              <w:drawing>
                <wp:inline distT="0" distB="0" distL="0" distR="0" wp14:anchorId="7129B66D" wp14:editId="6848596C">
                  <wp:extent cx="1913890" cy="1201420"/>
                  <wp:effectExtent l="0" t="0" r="0" b="0"/>
                  <wp:docPr id="2" name="Bild 2"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3890" cy="1201420"/>
                          </a:xfrm>
                          <a:prstGeom prst="rect">
                            <a:avLst/>
                          </a:prstGeom>
                          <a:noFill/>
                          <a:ln>
                            <a:noFill/>
                          </a:ln>
                        </pic:spPr>
                      </pic:pic>
                    </a:graphicData>
                  </a:graphic>
                </wp:inline>
              </w:drawing>
            </w:r>
          </w:p>
          <w:p w14:paraId="289B3CFB" w14:textId="77777777" w:rsidR="004F476A" w:rsidRPr="00CA38D9" w:rsidRDefault="004F476A" w:rsidP="00EE6236">
            <w:pPr>
              <w:spacing w:after="0" w:line="240" w:lineRule="auto"/>
              <w:rPr>
                <w:rFonts w:asciiTheme="majorHAnsi" w:hAnsiTheme="majorHAnsi"/>
              </w:rPr>
            </w:pPr>
          </w:p>
          <w:p w14:paraId="667F2127" w14:textId="11470DB1" w:rsidR="00743EFF" w:rsidRPr="00CA38D9" w:rsidRDefault="006C4939" w:rsidP="00EE6236">
            <w:pPr>
              <w:spacing w:after="0" w:line="240" w:lineRule="auto"/>
              <w:rPr>
                <w:rFonts w:asciiTheme="majorHAnsi" w:hAnsiTheme="majorHAnsi"/>
                <w:b/>
                <w:i/>
              </w:rPr>
            </w:pPr>
            <w:r>
              <w:rPr>
                <w:rFonts w:asciiTheme="majorHAnsi" w:hAnsiTheme="majorHAnsi"/>
                <w:b/>
              </w:rPr>
              <w:t>Frage 4.</w:t>
            </w:r>
            <w:r w:rsidR="00954290" w:rsidRPr="00CA38D9">
              <w:rPr>
                <w:rFonts w:asciiTheme="majorHAnsi" w:hAnsiTheme="majorHAnsi"/>
                <w:b/>
              </w:rPr>
              <w:t>2</w:t>
            </w:r>
            <w:r w:rsidR="00040AA7" w:rsidRPr="00CA38D9">
              <w:rPr>
                <w:rFonts w:asciiTheme="majorHAnsi" w:hAnsiTheme="majorHAnsi"/>
                <w:b/>
              </w:rPr>
              <w:t xml:space="preserve"> </w:t>
            </w:r>
            <w:r w:rsidR="00040AA7" w:rsidRPr="00CA38D9">
              <w:rPr>
                <w:rFonts w:asciiTheme="majorHAnsi" w:hAnsiTheme="majorHAnsi"/>
                <w:b/>
                <w:i/>
              </w:rPr>
              <w:t>Wenn zu einer Frage Hinweise verfügbar sind, dann befindet sich der Hinweise-Button …?</w:t>
            </w:r>
          </w:p>
          <w:p w14:paraId="3627C94F" w14:textId="77777777" w:rsidR="001C3845" w:rsidRPr="00CA38D9" w:rsidRDefault="00040AA7" w:rsidP="00EE6236">
            <w:pPr>
              <w:spacing w:after="0" w:line="240" w:lineRule="auto"/>
              <w:rPr>
                <w:rFonts w:asciiTheme="majorHAnsi" w:hAnsiTheme="majorHAnsi"/>
              </w:rPr>
            </w:pPr>
            <w:r w:rsidRPr="00CA38D9">
              <w:rPr>
                <w:rFonts w:asciiTheme="majorHAnsi" w:hAnsiTheme="majorHAnsi"/>
              </w:rPr>
              <w:t>Oberhalb rechts der Frage</w:t>
            </w:r>
          </w:p>
          <w:p w14:paraId="2F62A402" w14:textId="77777777" w:rsidR="00954290" w:rsidRPr="00CA38D9" w:rsidRDefault="00954290" w:rsidP="00EE6236">
            <w:pPr>
              <w:spacing w:after="0" w:line="240" w:lineRule="auto"/>
              <w:rPr>
                <w:rFonts w:asciiTheme="majorHAnsi" w:hAnsiTheme="majorHAnsi"/>
              </w:rPr>
            </w:pPr>
          </w:p>
          <w:p w14:paraId="763A9F10" w14:textId="77777777" w:rsidR="00954290" w:rsidRPr="00CA38D9" w:rsidRDefault="005A3D0B" w:rsidP="00EE6236">
            <w:pPr>
              <w:spacing w:after="0" w:line="240" w:lineRule="auto"/>
              <w:rPr>
                <w:rFonts w:asciiTheme="majorHAnsi" w:hAnsiTheme="majorHAnsi"/>
              </w:rPr>
            </w:pPr>
            <w:r w:rsidRPr="00CA38D9">
              <w:rPr>
                <w:rFonts w:asciiTheme="majorHAnsi" w:hAnsiTheme="majorHAnsi"/>
                <w:noProof/>
                <w:lang w:eastAsia="de-DE"/>
              </w:rPr>
              <w:lastRenderedPageBreak/>
              <w:drawing>
                <wp:inline distT="0" distB="0" distL="0" distR="0" wp14:anchorId="3A9B7EBE" wp14:editId="7A5A182F">
                  <wp:extent cx="1913890" cy="1201420"/>
                  <wp:effectExtent l="0" t="0" r="0" b="0"/>
                  <wp:docPr id="3" name="Bild 3"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3890" cy="1201420"/>
                          </a:xfrm>
                          <a:prstGeom prst="rect">
                            <a:avLst/>
                          </a:prstGeom>
                          <a:noFill/>
                          <a:ln>
                            <a:noFill/>
                          </a:ln>
                        </pic:spPr>
                      </pic:pic>
                    </a:graphicData>
                  </a:graphic>
                </wp:inline>
              </w:drawing>
            </w:r>
          </w:p>
          <w:p w14:paraId="41F52DCF" w14:textId="77777777" w:rsidR="004F476A" w:rsidRPr="00CA38D9" w:rsidRDefault="004F476A" w:rsidP="00EE6236">
            <w:pPr>
              <w:spacing w:after="0" w:line="240" w:lineRule="auto"/>
              <w:rPr>
                <w:rFonts w:asciiTheme="majorHAnsi" w:hAnsiTheme="majorHAnsi"/>
              </w:rPr>
            </w:pPr>
          </w:p>
          <w:p w14:paraId="75EB47EC" w14:textId="047BDFDF" w:rsidR="00743EFF" w:rsidRPr="00CA38D9" w:rsidRDefault="006C4939" w:rsidP="00EE6236">
            <w:pPr>
              <w:spacing w:after="0" w:line="240" w:lineRule="auto"/>
              <w:rPr>
                <w:rFonts w:asciiTheme="majorHAnsi" w:hAnsiTheme="majorHAnsi"/>
                <w:b/>
                <w:i/>
              </w:rPr>
            </w:pPr>
            <w:r>
              <w:rPr>
                <w:rFonts w:asciiTheme="majorHAnsi" w:hAnsiTheme="majorHAnsi"/>
                <w:b/>
              </w:rPr>
              <w:t>Frage 4.</w:t>
            </w:r>
            <w:r w:rsidR="00954290" w:rsidRPr="00CA38D9">
              <w:rPr>
                <w:rFonts w:asciiTheme="majorHAnsi" w:hAnsiTheme="majorHAnsi"/>
                <w:b/>
              </w:rPr>
              <w:t>3</w:t>
            </w:r>
            <w:r w:rsidR="00040AA7" w:rsidRPr="00CA38D9">
              <w:rPr>
                <w:rFonts w:asciiTheme="majorHAnsi" w:hAnsiTheme="majorHAnsi"/>
                <w:b/>
              </w:rPr>
              <w:t xml:space="preserve"> </w:t>
            </w:r>
            <w:r w:rsidR="00040AA7" w:rsidRPr="00CA38D9">
              <w:rPr>
                <w:rFonts w:asciiTheme="majorHAnsi" w:hAnsiTheme="majorHAnsi"/>
                <w:b/>
                <w:i/>
              </w:rPr>
              <w:t>In der Titelzeile findet sich ein Text 10P, oberhalb dieser Frage ein Text 1P. Für was steht 10P?</w:t>
            </w:r>
          </w:p>
          <w:p w14:paraId="5E330DE3" w14:textId="77777777" w:rsidR="00954290" w:rsidRPr="00CA38D9" w:rsidRDefault="00954290" w:rsidP="00EE6236">
            <w:pPr>
              <w:spacing w:after="0" w:line="240" w:lineRule="auto"/>
              <w:rPr>
                <w:rFonts w:asciiTheme="majorHAnsi" w:hAnsiTheme="majorHAnsi"/>
              </w:rPr>
            </w:pPr>
            <w:r w:rsidRPr="00CA38D9">
              <w:rPr>
                <w:rFonts w:asciiTheme="majorHAnsi" w:hAnsiTheme="majorHAnsi"/>
              </w:rPr>
              <w:t>Wieviele Punkte man für alle Fragen dieser Aufgabe zusammen erhalten kann</w:t>
            </w:r>
          </w:p>
          <w:p w14:paraId="67A89FB2" w14:textId="77777777" w:rsidR="004F476A" w:rsidRPr="00CA38D9" w:rsidRDefault="004F476A" w:rsidP="00EE6236">
            <w:pPr>
              <w:spacing w:after="0" w:line="240" w:lineRule="auto"/>
              <w:rPr>
                <w:rFonts w:asciiTheme="majorHAnsi" w:hAnsiTheme="majorHAnsi"/>
              </w:rPr>
            </w:pPr>
          </w:p>
          <w:p w14:paraId="4B034E86" w14:textId="2ED77776" w:rsidR="00743EFF" w:rsidRPr="00CA38D9" w:rsidRDefault="006C4939" w:rsidP="00EE6236">
            <w:pPr>
              <w:spacing w:after="0" w:line="240" w:lineRule="auto"/>
              <w:rPr>
                <w:rFonts w:asciiTheme="majorHAnsi" w:hAnsiTheme="majorHAnsi"/>
                <w:b/>
                <w:i/>
              </w:rPr>
            </w:pPr>
            <w:r>
              <w:rPr>
                <w:rFonts w:asciiTheme="majorHAnsi" w:hAnsiTheme="majorHAnsi"/>
                <w:b/>
              </w:rPr>
              <w:t>Frage 4.</w:t>
            </w:r>
            <w:r w:rsidR="00954290" w:rsidRPr="00CA38D9">
              <w:rPr>
                <w:rFonts w:asciiTheme="majorHAnsi" w:hAnsiTheme="majorHAnsi"/>
                <w:b/>
              </w:rPr>
              <w:t>4</w:t>
            </w:r>
            <w:r w:rsidR="00040AA7" w:rsidRPr="00CA38D9">
              <w:rPr>
                <w:rFonts w:asciiTheme="majorHAnsi" w:hAnsiTheme="majorHAnsi"/>
                <w:b/>
              </w:rPr>
              <w:t xml:space="preserve"> </w:t>
            </w:r>
            <w:r w:rsidR="00040AA7" w:rsidRPr="00CA38D9">
              <w:rPr>
                <w:rFonts w:asciiTheme="majorHAnsi" w:hAnsiTheme="majorHAnsi"/>
                <w:b/>
                <w:i/>
              </w:rPr>
              <w:t>Oberhalb des Fragetextes sind zwei Leisten, die obere zeigt an wieviel Zeit vergangen ist. Die untere zeigt an, ...?</w:t>
            </w:r>
          </w:p>
          <w:p w14:paraId="58E842DE" w14:textId="77777777" w:rsidR="00954290" w:rsidRPr="00CA38D9" w:rsidRDefault="00954290" w:rsidP="00EE6236">
            <w:pPr>
              <w:spacing w:after="0" w:line="240" w:lineRule="auto"/>
              <w:rPr>
                <w:rFonts w:asciiTheme="majorHAnsi" w:hAnsiTheme="majorHAnsi"/>
              </w:rPr>
            </w:pPr>
            <w:r w:rsidRPr="00CA38D9">
              <w:rPr>
                <w:rFonts w:asciiTheme="majorHAnsi" w:hAnsiTheme="majorHAnsi"/>
              </w:rPr>
              <w:t>Wieviele Punkte man schon haben könnte</w:t>
            </w:r>
          </w:p>
          <w:p w14:paraId="615A36D5" w14:textId="77777777" w:rsidR="00954290" w:rsidRPr="00CA38D9" w:rsidRDefault="00954290" w:rsidP="00EE6236">
            <w:pPr>
              <w:spacing w:after="0" w:line="240" w:lineRule="auto"/>
              <w:rPr>
                <w:rFonts w:asciiTheme="majorHAnsi" w:hAnsiTheme="majorHAnsi"/>
              </w:rPr>
            </w:pPr>
          </w:p>
          <w:p w14:paraId="5CF670B4" w14:textId="1DB3A83E" w:rsidR="00743EFF" w:rsidRPr="00CA38D9" w:rsidRDefault="006C4939" w:rsidP="00EE6236">
            <w:pPr>
              <w:spacing w:after="0" w:line="240" w:lineRule="auto"/>
              <w:rPr>
                <w:rFonts w:asciiTheme="majorHAnsi" w:hAnsiTheme="majorHAnsi"/>
                <w:b/>
                <w:i/>
              </w:rPr>
            </w:pPr>
            <w:r>
              <w:rPr>
                <w:rFonts w:asciiTheme="majorHAnsi" w:hAnsiTheme="majorHAnsi"/>
                <w:b/>
              </w:rPr>
              <w:t>Frage 4.</w:t>
            </w:r>
            <w:r w:rsidR="00954290" w:rsidRPr="00CA38D9">
              <w:rPr>
                <w:rFonts w:asciiTheme="majorHAnsi" w:hAnsiTheme="majorHAnsi"/>
                <w:b/>
              </w:rPr>
              <w:t>5</w:t>
            </w:r>
            <w:r w:rsidR="00040AA7" w:rsidRPr="00CA38D9">
              <w:rPr>
                <w:rFonts w:asciiTheme="majorHAnsi" w:hAnsiTheme="majorHAnsi"/>
                <w:b/>
              </w:rPr>
              <w:t xml:space="preserve"> </w:t>
            </w:r>
            <w:r w:rsidR="00040AA7" w:rsidRPr="00CA38D9">
              <w:rPr>
                <w:rFonts w:asciiTheme="majorHAnsi" w:hAnsiTheme="majorHAnsi"/>
                <w:b/>
                <w:i/>
              </w:rPr>
              <w:t>Neben dem „Weiter“-Button mit dem Sie zur nächsten Frage gelangen gibt es noch drei weitere Buttons. Diese bedeuten (von links nach rechts) ...?</w:t>
            </w:r>
          </w:p>
          <w:p w14:paraId="754E95BC" w14:textId="77777777" w:rsidR="00954290" w:rsidRPr="00CA38D9" w:rsidRDefault="003613F1" w:rsidP="00EE6236">
            <w:pPr>
              <w:spacing w:after="0" w:line="240" w:lineRule="auto"/>
              <w:rPr>
                <w:rFonts w:asciiTheme="majorHAnsi" w:hAnsiTheme="majorHAnsi"/>
              </w:rPr>
            </w:pPr>
            <w:r w:rsidRPr="00CA38D9">
              <w:rPr>
                <w:rFonts w:asciiTheme="majorHAnsi" w:hAnsiTheme="majorHAnsi"/>
              </w:rPr>
              <w:t>Zurück zur vorigen Aufgabe bzw. zum vorigen Abschnitt, Zurück zur vorigen Frage, vorwärts zur nächsten Aufgabe bzw. zum nächsten Abschnitt</w:t>
            </w:r>
          </w:p>
          <w:p w14:paraId="62D34029" w14:textId="77777777" w:rsidR="003613F1" w:rsidRPr="00CA38D9" w:rsidRDefault="003613F1" w:rsidP="00EE6236">
            <w:pPr>
              <w:spacing w:after="0" w:line="240" w:lineRule="auto"/>
              <w:rPr>
                <w:rFonts w:asciiTheme="majorHAnsi" w:hAnsiTheme="majorHAnsi"/>
              </w:rPr>
            </w:pPr>
          </w:p>
          <w:p w14:paraId="5D515044" w14:textId="77777777" w:rsidR="00954290" w:rsidRPr="00CA38D9" w:rsidRDefault="005A3D0B" w:rsidP="00EE6236">
            <w:pPr>
              <w:spacing w:after="0" w:line="240" w:lineRule="auto"/>
              <w:rPr>
                <w:rFonts w:asciiTheme="majorHAnsi" w:hAnsiTheme="majorHAnsi"/>
              </w:rPr>
            </w:pPr>
            <w:r w:rsidRPr="00CA38D9">
              <w:rPr>
                <w:rFonts w:asciiTheme="majorHAnsi" w:hAnsiTheme="majorHAnsi"/>
                <w:noProof/>
                <w:lang w:eastAsia="de-DE"/>
              </w:rPr>
              <w:drawing>
                <wp:inline distT="0" distB="0" distL="0" distR="0" wp14:anchorId="6D5EC91E" wp14:editId="68568273">
                  <wp:extent cx="1913890" cy="1201420"/>
                  <wp:effectExtent l="0" t="0" r="0" b="0"/>
                  <wp:docPr id="4" name="Bild 4"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3890" cy="1201420"/>
                          </a:xfrm>
                          <a:prstGeom prst="rect">
                            <a:avLst/>
                          </a:prstGeom>
                          <a:noFill/>
                          <a:ln>
                            <a:noFill/>
                          </a:ln>
                        </pic:spPr>
                      </pic:pic>
                    </a:graphicData>
                  </a:graphic>
                </wp:inline>
              </w:drawing>
            </w:r>
          </w:p>
          <w:p w14:paraId="138125B6" w14:textId="77777777" w:rsidR="004F476A" w:rsidRPr="00CA38D9" w:rsidRDefault="004F476A" w:rsidP="00EE6236">
            <w:pPr>
              <w:spacing w:after="0" w:line="240" w:lineRule="auto"/>
              <w:rPr>
                <w:rFonts w:asciiTheme="majorHAnsi" w:hAnsiTheme="majorHAnsi"/>
              </w:rPr>
            </w:pPr>
          </w:p>
          <w:p w14:paraId="5C9064E6" w14:textId="05366442" w:rsidR="00743EFF" w:rsidRPr="00CA38D9" w:rsidRDefault="006C4939" w:rsidP="004F476A">
            <w:pPr>
              <w:spacing w:after="0" w:line="240" w:lineRule="auto"/>
              <w:jc w:val="both"/>
              <w:rPr>
                <w:rFonts w:asciiTheme="majorHAnsi" w:hAnsiTheme="majorHAnsi"/>
                <w:b/>
                <w:i/>
              </w:rPr>
            </w:pPr>
            <w:r>
              <w:rPr>
                <w:rFonts w:asciiTheme="majorHAnsi" w:hAnsiTheme="majorHAnsi"/>
                <w:b/>
              </w:rPr>
              <w:t>Frage 4.</w:t>
            </w:r>
            <w:r w:rsidR="00954290" w:rsidRPr="00CA38D9">
              <w:rPr>
                <w:rFonts w:asciiTheme="majorHAnsi" w:hAnsiTheme="majorHAnsi"/>
                <w:b/>
              </w:rPr>
              <w:t>6</w:t>
            </w:r>
            <w:r w:rsidR="00040AA7" w:rsidRPr="00CA38D9">
              <w:rPr>
                <w:rFonts w:asciiTheme="majorHAnsi" w:hAnsiTheme="majorHAnsi"/>
                <w:b/>
              </w:rPr>
              <w:t xml:space="preserve"> </w:t>
            </w:r>
            <w:r w:rsidR="00040AA7" w:rsidRPr="00CA38D9">
              <w:rPr>
                <w:rFonts w:asciiTheme="majorHAnsi" w:hAnsiTheme="majorHAnsi"/>
                <w:b/>
                <w:i/>
              </w:rPr>
              <w:t>Unterhalb der Antworten sind zwei Buttons. Mit dem rechten Button ...?</w:t>
            </w:r>
          </w:p>
          <w:p w14:paraId="2A7BA4B9" w14:textId="77777777" w:rsidR="00954290" w:rsidRPr="00CA38D9" w:rsidRDefault="00954290" w:rsidP="004F476A">
            <w:pPr>
              <w:spacing w:after="0" w:line="240" w:lineRule="auto"/>
              <w:jc w:val="both"/>
              <w:rPr>
                <w:rFonts w:asciiTheme="majorHAnsi" w:hAnsiTheme="majorHAnsi"/>
                <w:b/>
              </w:rPr>
            </w:pPr>
            <w:r w:rsidRPr="00CA38D9">
              <w:rPr>
                <w:rFonts w:asciiTheme="majorHAnsi" w:hAnsiTheme="majorHAnsi"/>
              </w:rPr>
              <w:t>kann man selbst einen Kommentar schreiben, z.B. wenn die Frage missverständlich ist oder mehr als eine Antwort richtig ist.</w:t>
            </w:r>
          </w:p>
          <w:p w14:paraId="646B0686" w14:textId="77777777" w:rsidR="00954290" w:rsidRPr="00CA38D9" w:rsidRDefault="00954290" w:rsidP="00EE6236">
            <w:pPr>
              <w:spacing w:after="0" w:line="240" w:lineRule="auto"/>
              <w:rPr>
                <w:rFonts w:asciiTheme="majorHAnsi" w:hAnsiTheme="majorHAnsi"/>
              </w:rPr>
            </w:pPr>
          </w:p>
          <w:p w14:paraId="78E64128" w14:textId="2981C497" w:rsidR="00743EFF" w:rsidRPr="00CA38D9" w:rsidRDefault="006C4939" w:rsidP="00EE6236">
            <w:pPr>
              <w:spacing w:after="0" w:line="240" w:lineRule="auto"/>
              <w:rPr>
                <w:rFonts w:asciiTheme="majorHAnsi" w:hAnsiTheme="majorHAnsi"/>
                <w:b/>
                <w:i/>
              </w:rPr>
            </w:pPr>
            <w:r>
              <w:rPr>
                <w:rFonts w:asciiTheme="majorHAnsi" w:hAnsiTheme="majorHAnsi"/>
                <w:b/>
              </w:rPr>
              <w:t>Frage 4.</w:t>
            </w:r>
            <w:r w:rsidR="00954290" w:rsidRPr="00CA38D9">
              <w:rPr>
                <w:rFonts w:asciiTheme="majorHAnsi" w:hAnsiTheme="majorHAnsi"/>
                <w:b/>
              </w:rPr>
              <w:t>7</w:t>
            </w:r>
            <w:r w:rsidR="00040AA7" w:rsidRPr="00CA38D9">
              <w:rPr>
                <w:rFonts w:asciiTheme="majorHAnsi" w:hAnsiTheme="majorHAnsi"/>
                <w:b/>
              </w:rPr>
              <w:t xml:space="preserve"> </w:t>
            </w:r>
            <w:r w:rsidR="00040AA7" w:rsidRPr="00CA38D9">
              <w:rPr>
                <w:rFonts w:asciiTheme="majorHAnsi" w:hAnsiTheme="majorHAnsi"/>
                <w:b/>
                <w:i/>
              </w:rPr>
              <w:t>Unterhalb der Antworten sind zwei Buttons. Der linke Button ...?</w:t>
            </w:r>
          </w:p>
          <w:p w14:paraId="345E8CC0" w14:textId="77777777" w:rsidR="00954290" w:rsidRPr="00CA38D9" w:rsidRDefault="00954290" w:rsidP="00EE6236">
            <w:pPr>
              <w:spacing w:after="0" w:line="240" w:lineRule="auto"/>
              <w:rPr>
                <w:rFonts w:asciiTheme="majorHAnsi" w:hAnsiTheme="majorHAnsi"/>
              </w:rPr>
            </w:pPr>
            <w:r w:rsidRPr="00CA38D9">
              <w:rPr>
                <w:rFonts w:asciiTheme="majorHAnsi" w:hAnsiTheme="majorHAnsi"/>
              </w:rPr>
              <w:t>ist gar kein Button sondern eine Eingabe mit der man die Frage mit einem Zeichen markieren kann</w:t>
            </w:r>
          </w:p>
          <w:p w14:paraId="2A4A66E9" w14:textId="77777777" w:rsidR="00484088" w:rsidRPr="00CA38D9" w:rsidRDefault="00484088" w:rsidP="00EE6236">
            <w:pPr>
              <w:spacing w:after="0" w:line="240" w:lineRule="auto"/>
              <w:rPr>
                <w:rFonts w:asciiTheme="majorHAnsi" w:hAnsiTheme="majorHAnsi"/>
              </w:rPr>
            </w:pPr>
          </w:p>
          <w:p w14:paraId="035AC53A" w14:textId="56FAEB2B" w:rsidR="00484088" w:rsidRPr="00CA38D9" w:rsidRDefault="006C4939" w:rsidP="00484088">
            <w:pPr>
              <w:spacing w:after="0" w:line="240" w:lineRule="auto"/>
              <w:rPr>
                <w:rFonts w:asciiTheme="majorHAnsi" w:hAnsiTheme="majorHAnsi"/>
                <w:b/>
                <w:i/>
              </w:rPr>
            </w:pPr>
            <w:r>
              <w:rPr>
                <w:rFonts w:asciiTheme="majorHAnsi" w:hAnsiTheme="majorHAnsi"/>
                <w:b/>
              </w:rPr>
              <w:t>Frage 4.</w:t>
            </w:r>
            <w:r w:rsidR="00484088" w:rsidRPr="00CA38D9">
              <w:rPr>
                <w:rFonts w:asciiTheme="majorHAnsi" w:hAnsiTheme="majorHAnsi"/>
                <w:b/>
              </w:rPr>
              <w:t xml:space="preserve">8 </w:t>
            </w:r>
            <w:r w:rsidR="00484088" w:rsidRPr="00CA38D9">
              <w:rPr>
                <w:rFonts w:asciiTheme="majorHAnsi" w:hAnsiTheme="majorHAnsi"/>
                <w:b/>
                <w:i/>
              </w:rPr>
              <w:t>Kann man bei einer one-choice-/TypA-Frage seine Antwort auch zurücknehmen?</w:t>
            </w:r>
          </w:p>
          <w:p w14:paraId="4C4CE79C" w14:textId="77777777" w:rsidR="00484088" w:rsidRPr="00CA38D9" w:rsidRDefault="00484088" w:rsidP="00EE6236">
            <w:pPr>
              <w:spacing w:after="0" w:line="240" w:lineRule="auto"/>
              <w:rPr>
                <w:rFonts w:asciiTheme="majorHAnsi" w:hAnsiTheme="majorHAnsi"/>
              </w:rPr>
            </w:pPr>
            <w:r w:rsidRPr="00CA38D9">
              <w:rPr>
                <w:rFonts w:asciiTheme="majorHAnsi" w:hAnsiTheme="majorHAnsi"/>
              </w:rPr>
              <w:t>ja, indem man einfach nochmal auf die Antwort klickt.</w:t>
            </w:r>
          </w:p>
          <w:p w14:paraId="3D5E2596" w14:textId="77777777" w:rsidR="00CA38D9" w:rsidRPr="00CA38D9" w:rsidRDefault="00CA38D9" w:rsidP="00EE6236">
            <w:pPr>
              <w:spacing w:after="0" w:line="240" w:lineRule="auto"/>
              <w:rPr>
                <w:rFonts w:asciiTheme="majorHAnsi" w:hAnsiTheme="majorHAnsi"/>
              </w:rPr>
            </w:pPr>
          </w:p>
          <w:p w14:paraId="5FD4C421" w14:textId="30DD9ED9" w:rsidR="00CA38D9" w:rsidRPr="00CA38D9" w:rsidRDefault="006C4939" w:rsidP="00EE6236">
            <w:pPr>
              <w:spacing w:after="0" w:line="240" w:lineRule="auto"/>
              <w:rPr>
                <w:rFonts w:asciiTheme="majorHAnsi" w:hAnsiTheme="majorHAnsi"/>
                <w:i/>
              </w:rPr>
            </w:pPr>
            <w:r>
              <w:rPr>
                <w:rFonts w:asciiTheme="majorHAnsi" w:hAnsiTheme="majorHAnsi" w:cs="Calibri"/>
                <w:b/>
                <w:bCs/>
                <w:lang w:eastAsia="de-DE"/>
              </w:rPr>
              <w:t>Frage 4.</w:t>
            </w:r>
            <w:r w:rsidR="00CA38D9" w:rsidRPr="00CA38D9">
              <w:rPr>
                <w:rFonts w:asciiTheme="majorHAnsi" w:hAnsiTheme="majorHAnsi" w:cs="Calibri"/>
                <w:b/>
                <w:bCs/>
                <w:lang w:eastAsia="de-DE"/>
              </w:rPr>
              <w:t xml:space="preserve">9 </w:t>
            </w:r>
            <w:r w:rsidR="00CA38D9" w:rsidRPr="00CA38D9">
              <w:rPr>
                <w:rFonts w:asciiTheme="majorHAnsi" w:hAnsiTheme="majorHAnsi" w:cs="Calibri"/>
                <w:b/>
                <w:bCs/>
                <w:i/>
                <w:lang w:eastAsia="de-DE"/>
              </w:rPr>
              <w:t>Kann man das Bild im ersten Abschnitt noch weiter vergrößern nachdem man auf die Lupe geklickt hat?</w:t>
            </w:r>
          </w:p>
          <w:p w14:paraId="007521A0" w14:textId="77777777" w:rsidR="00954290" w:rsidRPr="00CA38D9" w:rsidRDefault="00CA38D9" w:rsidP="00EE6236">
            <w:pPr>
              <w:spacing w:after="0" w:line="240" w:lineRule="auto"/>
              <w:rPr>
                <w:rFonts w:asciiTheme="majorHAnsi" w:hAnsiTheme="majorHAnsi"/>
              </w:rPr>
            </w:pPr>
            <w:r w:rsidRPr="00CA38D9">
              <w:rPr>
                <w:rFonts w:asciiTheme="majorHAnsi" w:hAnsiTheme="majorHAnsi" w:cs="Calibri"/>
                <w:lang w:eastAsia="de-DE"/>
              </w:rPr>
              <w:t xml:space="preserve">ja, indem man scrollt </w:t>
            </w:r>
            <w:r w:rsidRPr="00CA38D9">
              <w:rPr>
                <w:rFonts w:asciiTheme="majorHAnsi" w:hAnsiTheme="majorHAnsi"/>
                <w:i/>
                <w:lang w:eastAsia="de-DE"/>
              </w:rPr>
              <w:t>UND</w:t>
            </w:r>
            <w:r w:rsidRPr="00CA38D9">
              <w:rPr>
                <w:rFonts w:asciiTheme="majorHAnsi" w:hAnsiTheme="majorHAnsi"/>
                <w:lang w:eastAsia="de-DE"/>
              </w:rPr>
              <w:t xml:space="preserve"> </w:t>
            </w:r>
            <w:r w:rsidRPr="00CA38D9">
              <w:rPr>
                <w:rFonts w:asciiTheme="majorHAnsi" w:hAnsiTheme="majorHAnsi" w:cs="Calibri"/>
                <w:lang w:eastAsia="de-DE"/>
              </w:rPr>
              <w:t>ja, per pinch-zoom-Geste</w:t>
            </w:r>
          </w:p>
          <w:p w14:paraId="28979F5D" w14:textId="77777777" w:rsidR="00CA38D9" w:rsidRPr="00CA38D9" w:rsidRDefault="00CA38D9" w:rsidP="00EE6236">
            <w:pPr>
              <w:spacing w:after="0" w:line="240" w:lineRule="auto"/>
              <w:rPr>
                <w:rFonts w:asciiTheme="majorHAnsi" w:hAnsiTheme="majorHAnsi"/>
              </w:rPr>
            </w:pPr>
          </w:p>
          <w:p w14:paraId="5BC97B04" w14:textId="53459D0F" w:rsidR="00040AA7" w:rsidRPr="00CA38D9" w:rsidRDefault="00747C27" w:rsidP="00040AA7">
            <w:pPr>
              <w:spacing w:after="0" w:line="240" w:lineRule="auto"/>
              <w:rPr>
                <w:rFonts w:asciiTheme="majorHAnsi" w:hAnsiTheme="majorHAnsi"/>
                <w:u w:val="single"/>
              </w:rPr>
            </w:pPr>
            <w:r>
              <w:rPr>
                <w:rFonts w:asciiTheme="majorHAnsi" w:hAnsiTheme="majorHAnsi"/>
                <w:b/>
                <w:u w:val="single"/>
              </w:rPr>
              <w:t xml:space="preserve">Player </w:t>
            </w:r>
            <w:r w:rsidR="003613F1" w:rsidRPr="00CA38D9">
              <w:rPr>
                <w:rFonts w:asciiTheme="majorHAnsi" w:hAnsiTheme="majorHAnsi"/>
                <w:b/>
                <w:u w:val="single"/>
              </w:rPr>
              <w:t>I</w:t>
            </w:r>
            <w:r w:rsidR="00040AA7" w:rsidRPr="00CA38D9">
              <w:rPr>
                <w:rFonts w:asciiTheme="majorHAnsi" w:hAnsiTheme="majorHAnsi"/>
                <w:b/>
                <w:u w:val="single"/>
              </w:rPr>
              <w:t>I</w:t>
            </w:r>
          </w:p>
          <w:p w14:paraId="5B8131B0" w14:textId="77777777" w:rsidR="00040AA7" w:rsidRPr="00CA38D9" w:rsidRDefault="00040AA7" w:rsidP="00EE6236">
            <w:pPr>
              <w:spacing w:after="0" w:line="240" w:lineRule="auto"/>
              <w:rPr>
                <w:rFonts w:asciiTheme="majorHAnsi" w:hAnsiTheme="majorHAnsi"/>
              </w:rPr>
            </w:pPr>
          </w:p>
          <w:p w14:paraId="065C1E62" w14:textId="1C0A5FE9" w:rsidR="00743EFF" w:rsidRPr="00CA38D9" w:rsidRDefault="006C4939" w:rsidP="00EE6236">
            <w:pPr>
              <w:spacing w:after="0" w:line="240" w:lineRule="auto"/>
              <w:rPr>
                <w:rFonts w:asciiTheme="majorHAnsi" w:hAnsiTheme="majorHAnsi"/>
                <w:b/>
                <w:i/>
              </w:rPr>
            </w:pPr>
            <w:r>
              <w:rPr>
                <w:rFonts w:asciiTheme="majorHAnsi" w:hAnsiTheme="majorHAnsi"/>
                <w:b/>
              </w:rPr>
              <w:t>Frage 5.</w:t>
            </w:r>
            <w:r w:rsidR="00954290" w:rsidRPr="00CA38D9">
              <w:rPr>
                <w:rFonts w:asciiTheme="majorHAnsi" w:hAnsiTheme="majorHAnsi"/>
                <w:b/>
              </w:rPr>
              <w:t>1</w:t>
            </w:r>
            <w:r w:rsidR="00040AA7" w:rsidRPr="00CA38D9">
              <w:rPr>
                <w:rFonts w:asciiTheme="majorHAnsi" w:hAnsiTheme="majorHAnsi"/>
                <w:b/>
              </w:rPr>
              <w:t xml:space="preserve"> </w:t>
            </w:r>
            <w:r w:rsidR="00040AA7" w:rsidRPr="00CA38D9">
              <w:rPr>
                <w:rFonts w:asciiTheme="majorHAnsi" w:hAnsiTheme="majorHAnsi"/>
                <w:b/>
                <w:i/>
              </w:rPr>
              <w:t>Gibt es neben den Navigationsbuttons unten rechts noch eine andere Möglichkeit zu einer anderen Frage oder Aufgabe zu navigieren?</w:t>
            </w:r>
          </w:p>
          <w:p w14:paraId="1706493B" w14:textId="77777777" w:rsidR="00954290" w:rsidRPr="00CA38D9" w:rsidRDefault="00954290" w:rsidP="00EE6236">
            <w:pPr>
              <w:spacing w:after="0" w:line="240" w:lineRule="auto"/>
              <w:rPr>
                <w:rFonts w:asciiTheme="majorHAnsi" w:hAnsiTheme="majorHAnsi"/>
              </w:rPr>
            </w:pPr>
            <w:r w:rsidRPr="00CA38D9">
              <w:rPr>
                <w:rFonts w:asciiTheme="majorHAnsi" w:hAnsiTheme="majorHAnsi"/>
              </w:rPr>
              <w:t>ja, über den großen „Übersicht und Navigation“-Button links kommt man zur Navigation</w:t>
            </w:r>
          </w:p>
          <w:p w14:paraId="673415AD" w14:textId="77777777" w:rsidR="00040AA7" w:rsidRPr="00CA38D9" w:rsidRDefault="00040AA7" w:rsidP="00EE6236">
            <w:pPr>
              <w:spacing w:after="0" w:line="240" w:lineRule="auto"/>
              <w:rPr>
                <w:rFonts w:asciiTheme="majorHAnsi" w:hAnsiTheme="majorHAnsi"/>
              </w:rPr>
            </w:pPr>
          </w:p>
          <w:p w14:paraId="5430855B" w14:textId="77777777" w:rsidR="00954290" w:rsidRPr="00CA38D9" w:rsidRDefault="005A3D0B" w:rsidP="00EE6236">
            <w:pPr>
              <w:spacing w:after="0" w:line="240" w:lineRule="auto"/>
              <w:rPr>
                <w:rFonts w:asciiTheme="majorHAnsi" w:hAnsiTheme="majorHAnsi"/>
              </w:rPr>
            </w:pPr>
            <w:r w:rsidRPr="00CA38D9">
              <w:rPr>
                <w:rFonts w:asciiTheme="majorHAnsi" w:hAnsiTheme="majorHAnsi"/>
                <w:noProof/>
                <w:lang w:eastAsia="de-DE"/>
              </w:rPr>
              <w:lastRenderedPageBreak/>
              <w:drawing>
                <wp:inline distT="0" distB="0" distL="0" distR="0" wp14:anchorId="59D76E09" wp14:editId="38A53D91">
                  <wp:extent cx="2126615" cy="1339850"/>
                  <wp:effectExtent l="0" t="0" r="6985" b="0"/>
                  <wp:docPr id="5" name="Bild 5"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6615" cy="1339850"/>
                          </a:xfrm>
                          <a:prstGeom prst="rect">
                            <a:avLst/>
                          </a:prstGeom>
                          <a:noFill/>
                          <a:ln>
                            <a:noFill/>
                          </a:ln>
                        </pic:spPr>
                      </pic:pic>
                    </a:graphicData>
                  </a:graphic>
                </wp:inline>
              </w:drawing>
            </w:r>
          </w:p>
          <w:p w14:paraId="6478E965" w14:textId="77777777" w:rsidR="004F476A" w:rsidRPr="00CA38D9" w:rsidRDefault="004F476A" w:rsidP="00EE6236">
            <w:pPr>
              <w:spacing w:after="0" w:line="240" w:lineRule="auto"/>
              <w:rPr>
                <w:rFonts w:asciiTheme="majorHAnsi" w:hAnsiTheme="majorHAnsi"/>
              </w:rPr>
            </w:pPr>
          </w:p>
          <w:p w14:paraId="0D9EB2C4" w14:textId="1E01C6EE" w:rsidR="00743EFF" w:rsidRPr="00CA38D9" w:rsidRDefault="006C4939" w:rsidP="00EE6236">
            <w:pPr>
              <w:spacing w:after="0" w:line="240" w:lineRule="auto"/>
              <w:rPr>
                <w:rFonts w:asciiTheme="majorHAnsi" w:hAnsiTheme="majorHAnsi"/>
                <w:b/>
                <w:i/>
              </w:rPr>
            </w:pPr>
            <w:r>
              <w:rPr>
                <w:rFonts w:asciiTheme="majorHAnsi" w:hAnsiTheme="majorHAnsi"/>
                <w:b/>
              </w:rPr>
              <w:t>Frage 5.</w:t>
            </w:r>
            <w:r w:rsidR="00954290" w:rsidRPr="00CA38D9">
              <w:rPr>
                <w:rFonts w:asciiTheme="majorHAnsi" w:hAnsiTheme="majorHAnsi"/>
                <w:b/>
              </w:rPr>
              <w:t>2</w:t>
            </w:r>
            <w:r w:rsidR="00040AA7" w:rsidRPr="00CA38D9">
              <w:rPr>
                <w:rFonts w:asciiTheme="majorHAnsi" w:hAnsiTheme="majorHAnsi"/>
                <w:b/>
              </w:rPr>
              <w:t xml:space="preserve"> </w:t>
            </w:r>
            <w:r w:rsidR="00040AA7" w:rsidRPr="00CA38D9">
              <w:rPr>
                <w:rFonts w:asciiTheme="majorHAnsi" w:hAnsiTheme="majorHAnsi"/>
                <w:b/>
                <w:i/>
              </w:rPr>
              <w:t>Was bedeuten die roten und grünen Quadrate in „Übersicht und Navigation“?</w:t>
            </w:r>
          </w:p>
          <w:p w14:paraId="1C3CD256" w14:textId="77777777" w:rsidR="00954290" w:rsidRPr="00CA38D9" w:rsidRDefault="00954290" w:rsidP="00EE6236">
            <w:pPr>
              <w:spacing w:after="0" w:line="240" w:lineRule="auto"/>
              <w:rPr>
                <w:rFonts w:asciiTheme="majorHAnsi" w:hAnsiTheme="majorHAnsi"/>
              </w:rPr>
            </w:pPr>
            <w:r w:rsidRPr="00CA38D9">
              <w:rPr>
                <w:rFonts w:asciiTheme="majorHAnsi" w:hAnsiTheme="majorHAnsi"/>
              </w:rPr>
              <w:t>Ob man die Frage noch nicht oder schon bearbeitet hat.</w:t>
            </w:r>
          </w:p>
          <w:p w14:paraId="645DEB81" w14:textId="77777777" w:rsidR="003613F1" w:rsidRPr="00CA38D9" w:rsidRDefault="003613F1" w:rsidP="00EE6236">
            <w:pPr>
              <w:spacing w:after="0" w:line="240" w:lineRule="auto"/>
              <w:rPr>
                <w:rFonts w:asciiTheme="majorHAnsi" w:hAnsiTheme="majorHAnsi"/>
              </w:rPr>
            </w:pPr>
          </w:p>
          <w:p w14:paraId="0220B1E6" w14:textId="459E1FC5" w:rsidR="003613F1" w:rsidRPr="00CA38D9" w:rsidRDefault="006C4939" w:rsidP="00EE6236">
            <w:pPr>
              <w:spacing w:after="0" w:line="240" w:lineRule="auto"/>
              <w:rPr>
                <w:rFonts w:asciiTheme="majorHAnsi" w:hAnsiTheme="majorHAnsi"/>
                <w:b/>
                <w:i/>
              </w:rPr>
            </w:pPr>
            <w:r>
              <w:rPr>
                <w:rFonts w:asciiTheme="majorHAnsi" w:hAnsiTheme="majorHAnsi"/>
                <w:b/>
              </w:rPr>
              <w:t>Frage 5.</w:t>
            </w:r>
            <w:r w:rsidR="003613F1" w:rsidRPr="00CA38D9">
              <w:rPr>
                <w:rFonts w:asciiTheme="majorHAnsi" w:hAnsiTheme="majorHAnsi"/>
                <w:b/>
              </w:rPr>
              <w:t xml:space="preserve">3 </w:t>
            </w:r>
            <w:r w:rsidR="003613F1" w:rsidRPr="00CA38D9">
              <w:rPr>
                <w:rFonts w:asciiTheme="majorHAnsi" w:hAnsiTheme="majorHAnsi"/>
                <w:b/>
                <w:i/>
              </w:rPr>
              <w:t>Am unteren Rand der Übersicht finden sich vier kleine Quadrate mit Wippschaltern. Was bedeuten diese Schalter?</w:t>
            </w:r>
          </w:p>
          <w:p w14:paraId="3B556599" w14:textId="77777777" w:rsidR="00954290" w:rsidRPr="00CA38D9" w:rsidRDefault="003613F1" w:rsidP="00EE6236">
            <w:pPr>
              <w:spacing w:after="0" w:line="240" w:lineRule="auto"/>
              <w:rPr>
                <w:rFonts w:asciiTheme="majorHAnsi" w:hAnsiTheme="majorHAnsi"/>
              </w:rPr>
            </w:pPr>
            <w:r w:rsidRPr="00CA38D9">
              <w:rPr>
                <w:rFonts w:asciiTheme="majorHAnsi" w:hAnsiTheme="majorHAnsi"/>
              </w:rPr>
              <w:t>Damit lassen sich Fragen der verschiedenen Beantwortungs- und Markierungszuständen ausblenden.</w:t>
            </w:r>
          </w:p>
          <w:p w14:paraId="56277C65" w14:textId="77777777" w:rsidR="003613F1" w:rsidRPr="00CA38D9" w:rsidRDefault="003613F1" w:rsidP="00EE6236">
            <w:pPr>
              <w:spacing w:after="0" w:line="240" w:lineRule="auto"/>
              <w:rPr>
                <w:rFonts w:asciiTheme="majorHAnsi" w:hAnsiTheme="majorHAnsi"/>
              </w:rPr>
            </w:pPr>
          </w:p>
          <w:p w14:paraId="43DC090E" w14:textId="48D85625" w:rsidR="003613F1" w:rsidRPr="00CA38D9" w:rsidRDefault="006C4939" w:rsidP="00EE6236">
            <w:pPr>
              <w:spacing w:after="0" w:line="240" w:lineRule="auto"/>
              <w:rPr>
                <w:rFonts w:asciiTheme="majorHAnsi" w:hAnsiTheme="majorHAnsi"/>
                <w:b/>
                <w:i/>
              </w:rPr>
            </w:pPr>
            <w:r>
              <w:rPr>
                <w:rFonts w:asciiTheme="majorHAnsi" w:hAnsiTheme="majorHAnsi"/>
                <w:b/>
              </w:rPr>
              <w:t>Frage 5.</w:t>
            </w:r>
            <w:r w:rsidR="003613F1" w:rsidRPr="00CA38D9">
              <w:rPr>
                <w:rFonts w:asciiTheme="majorHAnsi" w:hAnsiTheme="majorHAnsi"/>
                <w:b/>
              </w:rPr>
              <w:t>4</w:t>
            </w:r>
            <w:r w:rsidR="003613F1" w:rsidRPr="00CA38D9">
              <w:rPr>
                <w:rFonts w:asciiTheme="majorHAnsi" w:hAnsiTheme="majorHAnsi"/>
              </w:rPr>
              <w:t xml:space="preserve"> </w:t>
            </w:r>
            <w:r w:rsidR="003613F1" w:rsidRPr="00CA38D9">
              <w:rPr>
                <w:rFonts w:asciiTheme="majorHAnsi" w:hAnsiTheme="majorHAnsi"/>
                <w:b/>
                <w:i/>
              </w:rPr>
              <w:t>Was ist der Unterschied zwischen dem hellroten und dem sattroten Quadrat bzw. zwischen dem hellgrünen und dem sattgrünen Quadrat?</w:t>
            </w:r>
          </w:p>
          <w:p w14:paraId="6B543A2C" w14:textId="77777777" w:rsidR="003613F1" w:rsidRPr="00CA38D9" w:rsidRDefault="003613F1" w:rsidP="00EE6236">
            <w:pPr>
              <w:spacing w:after="0" w:line="240" w:lineRule="auto"/>
              <w:rPr>
                <w:rFonts w:asciiTheme="majorHAnsi" w:hAnsiTheme="majorHAnsi"/>
                <w:b/>
              </w:rPr>
            </w:pPr>
            <w:r w:rsidRPr="00CA38D9">
              <w:rPr>
                <w:rFonts w:asciiTheme="majorHAnsi" w:hAnsiTheme="majorHAnsi"/>
              </w:rPr>
              <w:t>Fragen, die man selbst markiert hat, haben eine hellere Markierung</w:t>
            </w:r>
          </w:p>
          <w:p w14:paraId="19488CE4" w14:textId="77777777" w:rsidR="003613F1" w:rsidRPr="00CA38D9" w:rsidRDefault="003613F1" w:rsidP="00EE6236">
            <w:pPr>
              <w:spacing w:after="0" w:line="240" w:lineRule="auto"/>
              <w:rPr>
                <w:rFonts w:asciiTheme="majorHAnsi" w:hAnsiTheme="majorHAnsi"/>
              </w:rPr>
            </w:pPr>
          </w:p>
          <w:p w14:paraId="0F51D7AE" w14:textId="40208730" w:rsidR="00743EFF" w:rsidRPr="00CA38D9" w:rsidRDefault="006C4939" w:rsidP="00EE6236">
            <w:pPr>
              <w:spacing w:after="0" w:line="240" w:lineRule="auto"/>
              <w:rPr>
                <w:rFonts w:asciiTheme="majorHAnsi" w:hAnsiTheme="majorHAnsi"/>
                <w:b/>
                <w:i/>
              </w:rPr>
            </w:pPr>
            <w:r>
              <w:rPr>
                <w:rFonts w:asciiTheme="majorHAnsi" w:hAnsiTheme="majorHAnsi"/>
                <w:b/>
              </w:rPr>
              <w:t>Frage 5.</w:t>
            </w:r>
            <w:r w:rsidR="003613F1" w:rsidRPr="00CA38D9">
              <w:rPr>
                <w:rFonts w:asciiTheme="majorHAnsi" w:hAnsiTheme="majorHAnsi"/>
                <w:b/>
              </w:rPr>
              <w:t>5</w:t>
            </w:r>
            <w:r w:rsidR="00040AA7" w:rsidRPr="00CA38D9">
              <w:rPr>
                <w:rFonts w:asciiTheme="majorHAnsi" w:hAnsiTheme="majorHAnsi"/>
                <w:b/>
              </w:rPr>
              <w:t xml:space="preserve"> </w:t>
            </w:r>
            <w:r w:rsidR="00040AA7" w:rsidRPr="00CA38D9">
              <w:rPr>
                <w:rFonts w:asciiTheme="majorHAnsi" w:hAnsiTheme="majorHAnsi"/>
                <w:b/>
                <w:i/>
              </w:rPr>
              <w:t>Wohin muss man klicken, wenn man in „Übersicht und Navigation“ zu einer Frage springen will?</w:t>
            </w:r>
          </w:p>
          <w:p w14:paraId="51CBE150" w14:textId="77777777" w:rsidR="00954290" w:rsidRPr="00CA38D9" w:rsidRDefault="00954290" w:rsidP="00EE6236">
            <w:pPr>
              <w:spacing w:after="0" w:line="240" w:lineRule="auto"/>
              <w:rPr>
                <w:rFonts w:asciiTheme="majorHAnsi" w:hAnsiTheme="majorHAnsi"/>
              </w:rPr>
            </w:pPr>
            <w:r w:rsidRPr="00CA38D9">
              <w:rPr>
                <w:rFonts w:asciiTheme="majorHAnsi" w:hAnsiTheme="majorHAnsi"/>
              </w:rPr>
              <w:t xml:space="preserve">Auf den Button </w:t>
            </w:r>
            <w:r w:rsidR="003B1BA7" w:rsidRPr="00CA38D9">
              <w:rPr>
                <w:rFonts w:asciiTheme="majorHAnsi" w:hAnsiTheme="majorHAnsi"/>
              </w:rPr>
              <w:t xml:space="preserve">mit dem Pfeil </w:t>
            </w:r>
            <w:r w:rsidRPr="00CA38D9">
              <w:rPr>
                <w:rFonts w:asciiTheme="majorHAnsi" w:hAnsiTheme="majorHAnsi"/>
              </w:rPr>
              <w:t>links vor der Frage</w:t>
            </w:r>
          </w:p>
          <w:p w14:paraId="158F8F42" w14:textId="77777777" w:rsidR="00040AA7" w:rsidRPr="00CA38D9" w:rsidRDefault="00040AA7" w:rsidP="00EE6236">
            <w:pPr>
              <w:spacing w:after="0" w:line="240" w:lineRule="auto"/>
              <w:rPr>
                <w:rFonts w:asciiTheme="majorHAnsi" w:hAnsiTheme="majorHAnsi"/>
              </w:rPr>
            </w:pPr>
          </w:p>
          <w:p w14:paraId="3F779E9C" w14:textId="77777777" w:rsidR="00954290" w:rsidRPr="00CA38D9" w:rsidRDefault="005A3D0B" w:rsidP="00EE6236">
            <w:pPr>
              <w:spacing w:after="0" w:line="240" w:lineRule="auto"/>
              <w:rPr>
                <w:rFonts w:asciiTheme="majorHAnsi" w:hAnsiTheme="majorHAnsi"/>
              </w:rPr>
            </w:pPr>
            <w:r w:rsidRPr="00CA38D9">
              <w:rPr>
                <w:rFonts w:asciiTheme="majorHAnsi" w:hAnsiTheme="majorHAnsi"/>
                <w:noProof/>
                <w:lang w:eastAsia="de-DE"/>
              </w:rPr>
              <w:drawing>
                <wp:inline distT="0" distB="0" distL="0" distR="0" wp14:anchorId="3637A58A" wp14:editId="0FD66C03">
                  <wp:extent cx="2126615" cy="1339850"/>
                  <wp:effectExtent l="0" t="0" r="6985" b="0"/>
                  <wp:docPr id="6" name="Bild 6"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6615" cy="1339850"/>
                          </a:xfrm>
                          <a:prstGeom prst="rect">
                            <a:avLst/>
                          </a:prstGeom>
                          <a:noFill/>
                          <a:ln>
                            <a:noFill/>
                          </a:ln>
                        </pic:spPr>
                      </pic:pic>
                    </a:graphicData>
                  </a:graphic>
                </wp:inline>
              </w:drawing>
            </w:r>
          </w:p>
          <w:p w14:paraId="6B0C9306" w14:textId="77777777" w:rsidR="004F476A" w:rsidRPr="00CA38D9" w:rsidRDefault="004F476A" w:rsidP="00EE6236">
            <w:pPr>
              <w:spacing w:after="0" w:line="240" w:lineRule="auto"/>
              <w:rPr>
                <w:rFonts w:asciiTheme="majorHAnsi" w:hAnsiTheme="majorHAnsi"/>
              </w:rPr>
            </w:pPr>
          </w:p>
          <w:p w14:paraId="678D7428" w14:textId="030DDE42" w:rsidR="003613F1" w:rsidRPr="00CA38D9" w:rsidRDefault="006C4939" w:rsidP="00743EFF">
            <w:pPr>
              <w:spacing w:after="0" w:line="240" w:lineRule="auto"/>
              <w:rPr>
                <w:rFonts w:asciiTheme="majorHAnsi" w:hAnsiTheme="majorHAnsi"/>
                <w:b/>
              </w:rPr>
            </w:pPr>
            <w:r>
              <w:rPr>
                <w:rFonts w:asciiTheme="majorHAnsi" w:hAnsiTheme="majorHAnsi"/>
                <w:b/>
              </w:rPr>
              <w:t>Frage 5.</w:t>
            </w:r>
            <w:r w:rsidR="00382098">
              <w:rPr>
                <w:rFonts w:asciiTheme="majorHAnsi" w:hAnsiTheme="majorHAnsi"/>
                <w:b/>
              </w:rPr>
              <w:t>6</w:t>
            </w:r>
            <w:r w:rsidR="00040AA7" w:rsidRPr="00CA38D9">
              <w:rPr>
                <w:rFonts w:asciiTheme="majorHAnsi" w:hAnsiTheme="majorHAnsi"/>
                <w:b/>
              </w:rPr>
              <w:t xml:space="preserve"> </w:t>
            </w:r>
            <w:r w:rsidR="003613F1" w:rsidRPr="00CA38D9">
              <w:rPr>
                <w:rFonts w:asciiTheme="majorHAnsi" w:hAnsiTheme="majorHAnsi"/>
                <w:b/>
                <w:i/>
              </w:rPr>
              <w:t>In der vorigen Aufgabe wurde auch eine Frage zur Markierung von Fragen gestellt. Findet sich diese Markierung auch in der „Übersicht und Navigation“ und kann sie dort auch geändert werden?</w:t>
            </w:r>
          </w:p>
          <w:p w14:paraId="38AE1745" w14:textId="77777777" w:rsidR="00954290" w:rsidRPr="00CA38D9" w:rsidRDefault="00954290" w:rsidP="00743EFF">
            <w:pPr>
              <w:spacing w:after="0" w:line="240" w:lineRule="auto"/>
              <w:rPr>
                <w:rFonts w:asciiTheme="majorHAnsi" w:hAnsiTheme="majorHAnsi"/>
              </w:rPr>
            </w:pPr>
            <w:r w:rsidRPr="00CA38D9">
              <w:rPr>
                <w:rFonts w:asciiTheme="majorHAnsi" w:hAnsiTheme="majorHAnsi"/>
              </w:rPr>
              <w:t>ja aber man kann sie dort nicht ändern</w:t>
            </w:r>
          </w:p>
          <w:p w14:paraId="09BF8BC2" w14:textId="77777777" w:rsidR="003613F1" w:rsidRPr="00CA38D9" w:rsidRDefault="003613F1" w:rsidP="00743EFF">
            <w:pPr>
              <w:spacing w:after="0" w:line="240" w:lineRule="auto"/>
              <w:rPr>
                <w:rFonts w:asciiTheme="majorHAnsi" w:hAnsiTheme="majorHAnsi"/>
              </w:rPr>
            </w:pPr>
          </w:p>
          <w:p w14:paraId="14615537" w14:textId="4296C3BD" w:rsidR="003613F1" w:rsidRPr="00CA38D9" w:rsidRDefault="00747C27" w:rsidP="00743EFF">
            <w:pPr>
              <w:spacing w:after="0" w:line="240" w:lineRule="auto"/>
              <w:rPr>
                <w:rFonts w:asciiTheme="majorHAnsi" w:hAnsiTheme="majorHAnsi"/>
                <w:b/>
                <w:u w:val="single"/>
              </w:rPr>
            </w:pPr>
            <w:r>
              <w:rPr>
                <w:rFonts w:asciiTheme="majorHAnsi" w:hAnsiTheme="majorHAnsi"/>
                <w:b/>
                <w:u w:val="single"/>
              </w:rPr>
              <w:t>Player</w:t>
            </w:r>
            <w:r w:rsidR="003613F1" w:rsidRPr="00CA38D9">
              <w:rPr>
                <w:rFonts w:asciiTheme="majorHAnsi" w:hAnsiTheme="majorHAnsi"/>
                <w:b/>
                <w:u w:val="single"/>
              </w:rPr>
              <w:t xml:space="preserve"> III: Markieren</w:t>
            </w:r>
            <w:r w:rsidR="00316B57">
              <w:rPr>
                <w:rFonts w:asciiTheme="majorHAnsi" w:hAnsiTheme="majorHAnsi"/>
                <w:b/>
                <w:u w:val="single"/>
              </w:rPr>
              <w:t>, Notizen, Nachrichten</w:t>
            </w:r>
            <w:r w:rsidR="003613F1" w:rsidRPr="00CA38D9">
              <w:rPr>
                <w:rFonts w:asciiTheme="majorHAnsi" w:hAnsiTheme="majorHAnsi"/>
                <w:b/>
                <w:u w:val="single"/>
              </w:rPr>
              <w:t xml:space="preserve"> </w:t>
            </w:r>
          </w:p>
          <w:p w14:paraId="750EDA3F" w14:textId="77777777" w:rsidR="003613F1" w:rsidRPr="00CA38D9" w:rsidRDefault="003613F1" w:rsidP="00743EFF">
            <w:pPr>
              <w:spacing w:after="0" w:line="240" w:lineRule="auto"/>
              <w:rPr>
                <w:rFonts w:asciiTheme="majorHAnsi" w:hAnsiTheme="majorHAnsi"/>
                <w:b/>
              </w:rPr>
            </w:pPr>
          </w:p>
          <w:p w14:paraId="55D796BA" w14:textId="34CE68A5" w:rsidR="003613F1" w:rsidRPr="00CA38D9" w:rsidRDefault="006C4939" w:rsidP="00743EFF">
            <w:pPr>
              <w:spacing w:after="0" w:line="240" w:lineRule="auto"/>
              <w:rPr>
                <w:rFonts w:asciiTheme="majorHAnsi" w:hAnsiTheme="majorHAnsi"/>
                <w:b/>
                <w:i/>
              </w:rPr>
            </w:pPr>
            <w:r>
              <w:rPr>
                <w:rFonts w:asciiTheme="majorHAnsi" w:hAnsiTheme="majorHAnsi"/>
                <w:b/>
              </w:rPr>
              <w:t>Frage 6.</w:t>
            </w:r>
            <w:r w:rsidR="003613F1" w:rsidRPr="00CA38D9">
              <w:rPr>
                <w:rFonts w:asciiTheme="majorHAnsi" w:hAnsiTheme="majorHAnsi"/>
                <w:b/>
              </w:rPr>
              <w:t xml:space="preserve">1 </w:t>
            </w:r>
            <w:r w:rsidR="003613F1" w:rsidRPr="00CA38D9">
              <w:rPr>
                <w:rFonts w:asciiTheme="majorHAnsi" w:hAnsiTheme="majorHAnsi"/>
                <w:b/>
                <w:i/>
              </w:rPr>
              <w:t>Kann man auch Antworten markieren?</w:t>
            </w:r>
          </w:p>
          <w:p w14:paraId="4ABE3084" w14:textId="77777777" w:rsidR="003613F1" w:rsidRPr="00CA38D9" w:rsidRDefault="00484088" w:rsidP="00743EFF">
            <w:pPr>
              <w:spacing w:after="0" w:line="240" w:lineRule="auto"/>
              <w:rPr>
                <w:rFonts w:asciiTheme="majorHAnsi" w:hAnsiTheme="majorHAnsi"/>
              </w:rPr>
            </w:pPr>
            <w:r w:rsidRPr="00CA38D9">
              <w:rPr>
                <w:rFonts w:asciiTheme="majorHAnsi" w:hAnsiTheme="majorHAnsi"/>
              </w:rPr>
              <w:t>ja, indem man über die Antwort wischt</w:t>
            </w:r>
          </w:p>
          <w:p w14:paraId="7D5814B6" w14:textId="77777777" w:rsidR="00484088" w:rsidRPr="00CA38D9" w:rsidRDefault="00484088" w:rsidP="00743EFF">
            <w:pPr>
              <w:spacing w:after="0" w:line="240" w:lineRule="auto"/>
              <w:rPr>
                <w:rFonts w:asciiTheme="majorHAnsi" w:hAnsiTheme="majorHAnsi"/>
              </w:rPr>
            </w:pPr>
          </w:p>
          <w:p w14:paraId="371F8560" w14:textId="7B612600" w:rsidR="003613F1" w:rsidRPr="00CA38D9" w:rsidRDefault="006C4939" w:rsidP="00743EFF">
            <w:pPr>
              <w:spacing w:after="0" w:line="240" w:lineRule="auto"/>
              <w:rPr>
                <w:rFonts w:asciiTheme="majorHAnsi" w:hAnsiTheme="majorHAnsi"/>
                <w:b/>
                <w:i/>
              </w:rPr>
            </w:pPr>
            <w:r>
              <w:rPr>
                <w:rFonts w:asciiTheme="majorHAnsi" w:hAnsiTheme="majorHAnsi"/>
                <w:b/>
              </w:rPr>
              <w:t>Frage 6.</w:t>
            </w:r>
            <w:r w:rsidR="003613F1" w:rsidRPr="00CA38D9">
              <w:rPr>
                <w:rFonts w:asciiTheme="majorHAnsi" w:hAnsiTheme="majorHAnsi"/>
                <w:b/>
              </w:rPr>
              <w:t xml:space="preserve">2 </w:t>
            </w:r>
            <w:r w:rsidR="003613F1" w:rsidRPr="00CA38D9">
              <w:rPr>
                <w:rFonts w:asciiTheme="majorHAnsi" w:hAnsiTheme="majorHAnsi"/>
                <w:b/>
                <w:i/>
              </w:rPr>
              <w:t>Kann man auch Angaben im linken Bildschirmbereich markieren?</w:t>
            </w:r>
          </w:p>
          <w:p w14:paraId="4F4C8612" w14:textId="77777777" w:rsidR="003613F1" w:rsidRPr="00CA38D9" w:rsidRDefault="00484088" w:rsidP="00743EFF">
            <w:pPr>
              <w:spacing w:after="0" w:line="240" w:lineRule="auto"/>
              <w:rPr>
                <w:rFonts w:asciiTheme="majorHAnsi" w:hAnsiTheme="majorHAnsi"/>
              </w:rPr>
            </w:pPr>
            <w:r w:rsidRPr="00CA38D9">
              <w:rPr>
                <w:rFonts w:asciiTheme="majorHAnsi" w:hAnsiTheme="majorHAnsi"/>
              </w:rPr>
              <w:t>ja, indem man auf den Button mit dem gelben Textmarker links vom Inhalt klickt</w:t>
            </w:r>
          </w:p>
          <w:p w14:paraId="45C04458" w14:textId="77777777" w:rsidR="00484088" w:rsidRPr="00CA38D9" w:rsidRDefault="00484088" w:rsidP="00743EFF">
            <w:pPr>
              <w:spacing w:after="0" w:line="240" w:lineRule="auto"/>
              <w:rPr>
                <w:rFonts w:asciiTheme="majorHAnsi" w:hAnsiTheme="majorHAnsi"/>
              </w:rPr>
            </w:pPr>
          </w:p>
          <w:p w14:paraId="7C0ABBB5" w14:textId="4C5992B6" w:rsidR="003613F1" w:rsidRPr="006C4939" w:rsidRDefault="006C4939" w:rsidP="00743EFF">
            <w:pPr>
              <w:spacing w:after="0" w:line="240" w:lineRule="auto"/>
              <w:rPr>
                <w:rFonts w:asciiTheme="majorHAnsi" w:hAnsiTheme="majorHAnsi"/>
                <w:b/>
                <w:i/>
                <w:iCs/>
              </w:rPr>
            </w:pPr>
            <w:r w:rsidRPr="006C4939">
              <w:rPr>
                <w:rFonts w:asciiTheme="majorHAnsi" w:hAnsiTheme="majorHAnsi"/>
                <w:b/>
              </w:rPr>
              <w:t>Frage 6.</w:t>
            </w:r>
            <w:r w:rsidR="003613F1" w:rsidRPr="006C4939">
              <w:rPr>
                <w:rFonts w:asciiTheme="majorHAnsi" w:hAnsiTheme="majorHAnsi"/>
                <w:b/>
              </w:rPr>
              <w:t>3</w:t>
            </w:r>
            <w:r w:rsidR="003613F1" w:rsidRPr="006C4939">
              <w:rPr>
                <w:rFonts w:asciiTheme="majorHAnsi" w:hAnsiTheme="majorHAnsi"/>
                <w:b/>
                <w:i/>
                <w:iCs/>
              </w:rPr>
              <w:t xml:space="preserve"> Markieren Sie welche der folgenden Aussagen zutreffen und welche nicht zutreffen.</w:t>
            </w:r>
          </w:p>
          <w:p w14:paraId="42D0037E" w14:textId="77777777" w:rsidR="00484088" w:rsidRPr="00CA38D9" w:rsidRDefault="00484088" w:rsidP="00484088">
            <w:pPr>
              <w:spacing w:after="0" w:line="240" w:lineRule="auto"/>
              <w:rPr>
                <w:rFonts w:asciiTheme="majorHAnsi" w:hAnsiTheme="majorHAnsi"/>
              </w:rPr>
            </w:pPr>
            <w:r w:rsidRPr="00CA38D9">
              <w:rPr>
                <w:rFonts w:asciiTheme="majorHAnsi" w:hAnsiTheme="majorHAnsi"/>
              </w:rPr>
              <w:t>[</w:t>
            </w:r>
            <w:r w:rsidRPr="00CA38D9">
              <w:rPr>
                <w:rFonts w:ascii="Segoe UI Symbol" w:eastAsia="Arial Unicode MS" w:hAnsi="Segoe UI Symbol" w:cs="Segoe UI Symbol"/>
              </w:rPr>
              <w:t>✔</w:t>
            </w:r>
            <w:r w:rsidRPr="00CA38D9">
              <w:rPr>
                <w:rFonts w:asciiTheme="majorHAnsi" w:hAnsiTheme="majorHAnsi"/>
              </w:rPr>
              <w:t>] Beim Klick auf den Button öffnet sich ein Menü für weitere Werkzeuge</w:t>
            </w:r>
          </w:p>
          <w:p w14:paraId="4122D29D" w14:textId="77777777" w:rsidR="00484088" w:rsidRPr="00CA38D9" w:rsidRDefault="00484088" w:rsidP="00484088">
            <w:pPr>
              <w:spacing w:after="0" w:line="240" w:lineRule="auto"/>
              <w:rPr>
                <w:rFonts w:asciiTheme="majorHAnsi" w:hAnsiTheme="majorHAnsi"/>
              </w:rPr>
            </w:pPr>
            <w:r w:rsidRPr="00CA38D9">
              <w:rPr>
                <w:rFonts w:asciiTheme="majorHAnsi" w:hAnsiTheme="majorHAnsi"/>
              </w:rPr>
              <w:t>[</w:t>
            </w:r>
            <w:r w:rsidRPr="00CA38D9">
              <w:rPr>
                <w:rFonts w:ascii="Segoe UI Symbol" w:eastAsia="Arial Unicode MS" w:hAnsi="Segoe UI Symbol" w:cs="Segoe UI Symbol"/>
              </w:rPr>
              <w:t>✔</w:t>
            </w:r>
            <w:r w:rsidRPr="00CA38D9">
              <w:rPr>
                <w:rFonts w:asciiTheme="majorHAnsi" w:hAnsiTheme="majorHAnsi"/>
              </w:rPr>
              <w:t>] Im Menü finden sich sowohl Textmarker- als auch Fineliner-ähnliche Stifte.</w:t>
            </w:r>
          </w:p>
          <w:p w14:paraId="6FF6A2B4" w14:textId="77777777" w:rsidR="00484088" w:rsidRPr="00CA38D9" w:rsidRDefault="00484088" w:rsidP="00484088">
            <w:pPr>
              <w:spacing w:after="0" w:line="240" w:lineRule="auto"/>
              <w:rPr>
                <w:rFonts w:asciiTheme="majorHAnsi" w:hAnsiTheme="majorHAnsi"/>
              </w:rPr>
            </w:pPr>
            <w:r w:rsidRPr="00CA38D9">
              <w:rPr>
                <w:rFonts w:asciiTheme="majorHAnsi" w:hAnsiTheme="majorHAnsi"/>
              </w:rPr>
              <w:t>[</w:t>
            </w:r>
            <w:r w:rsidRPr="00CA38D9">
              <w:rPr>
                <w:rFonts w:ascii="Segoe UI Symbol" w:eastAsia="Arial Unicode MS" w:hAnsi="Segoe UI Symbol" w:cs="Segoe UI Symbol"/>
              </w:rPr>
              <w:t>✔</w:t>
            </w:r>
            <w:r w:rsidRPr="00CA38D9">
              <w:rPr>
                <w:rFonts w:asciiTheme="majorHAnsi" w:hAnsiTheme="majorHAnsi"/>
              </w:rPr>
              <w:t>] Im Menü gibt es auch einen Radierer</w:t>
            </w:r>
          </w:p>
          <w:p w14:paraId="63CCD324" w14:textId="77777777" w:rsidR="00484088" w:rsidRPr="00CA38D9" w:rsidRDefault="00484088" w:rsidP="00484088">
            <w:pPr>
              <w:spacing w:after="0" w:line="240" w:lineRule="auto"/>
              <w:rPr>
                <w:rFonts w:asciiTheme="majorHAnsi" w:hAnsiTheme="majorHAnsi"/>
              </w:rPr>
            </w:pPr>
            <w:r w:rsidRPr="00CA38D9">
              <w:rPr>
                <w:rFonts w:asciiTheme="majorHAnsi" w:hAnsiTheme="majorHAnsi"/>
              </w:rPr>
              <w:lastRenderedPageBreak/>
              <w:t>[</w:t>
            </w:r>
            <w:r w:rsidRPr="00CA38D9">
              <w:rPr>
                <w:rFonts w:ascii="Segoe UI Symbol" w:eastAsia="Arial Unicode MS" w:hAnsi="Segoe UI Symbol" w:cs="Segoe UI Symbol"/>
              </w:rPr>
              <w:t>✔</w:t>
            </w:r>
            <w:r w:rsidRPr="00CA38D9">
              <w:rPr>
                <w:rFonts w:asciiTheme="majorHAnsi" w:hAnsiTheme="majorHAnsi"/>
              </w:rPr>
              <w:t>] Im Menü gibt es auch einen Undo-Button</w:t>
            </w:r>
          </w:p>
          <w:p w14:paraId="43CD00BE" w14:textId="77777777" w:rsidR="00484088" w:rsidRPr="00CA38D9" w:rsidRDefault="00484088" w:rsidP="00484088">
            <w:pPr>
              <w:spacing w:after="0" w:line="240" w:lineRule="auto"/>
              <w:rPr>
                <w:rFonts w:asciiTheme="majorHAnsi" w:hAnsiTheme="majorHAnsi"/>
              </w:rPr>
            </w:pPr>
            <w:r w:rsidRPr="00CA38D9">
              <w:rPr>
                <w:rFonts w:asciiTheme="majorHAnsi" w:hAnsiTheme="majorHAnsi"/>
              </w:rPr>
              <w:t>[</w:t>
            </w:r>
            <w:r w:rsidRPr="00CA38D9">
              <w:rPr>
                <w:rFonts w:ascii="Segoe UI Symbol" w:eastAsia="Arial Unicode MS" w:hAnsi="Segoe UI Symbol" w:cs="Segoe UI Symbol"/>
              </w:rPr>
              <w:t>✔</w:t>
            </w:r>
            <w:r w:rsidRPr="00CA38D9">
              <w:rPr>
                <w:rFonts w:asciiTheme="majorHAnsi" w:hAnsiTheme="majorHAnsi"/>
              </w:rPr>
              <w:t>] Wenn man das Menü schließt, dann werden die Markierungen ausgeblendet.</w:t>
            </w:r>
          </w:p>
          <w:p w14:paraId="2AA24BBF" w14:textId="77777777" w:rsidR="00484088" w:rsidRPr="00CA38D9" w:rsidRDefault="00484088" w:rsidP="00484088">
            <w:pPr>
              <w:spacing w:after="0" w:line="240" w:lineRule="auto"/>
              <w:rPr>
                <w:rFonts w:asciiTheme="majorHAnsi" w:hAnsiTheme="majorHAnsi"/>
              </w:rPr>
            </w:pPr>
            <w:r w:rsidRPr="00CA38D9">
              <w:rPr>
                <w:rFonts w:asciiTheme="majorHAnsi" w:hAnsiTheme="majorHAnsi"/>
              </w:rPr>
              <w:t>[</w:t>
            </w:r>
            <w:r w:rsidRPr="00CA38D9">
              <w:rPr>
                <w:rFonts w:ascii="Segoe UI Symbol" w:eastAsia="Arial Unicode MS" w:hAnsi="Segoe UI Symbol" w:cs="Segoe UI Symbol"/>
              </w:rPr>
              <w:t>✔</w:t>
            </w:r>
            <w:r w:rsidRPr="00CA38D9">
              <w:rPr>
                <w:rFonts w:asciiTheme="majorHAnsi" w:hAnsiTheme="majorHAnsi"/>
              </w:rPr>
              <w:t>] Existieren Markierungen und diese sind ausgeblendet, dann bleibt ein kleines Symbol unterhalb des Textmarker-Buttons</w:t>
            </w:r>
          </w:p>
          <w:p w14:paraId="2F40A63F" w14:textId="77777777" w:rsidR="00484088" w:rsidRPr="00CA38D9" w:rsidRDefault="00484088" w:rsidP="00484088">
            <w:pPr>
              <w:spacing w:after="0" w:line="240" w:lineRule="auto"/>
              <w:rPr>
                <w:rFonts w:asciiTheme="majorHAnsi" w:hAnsiTheme="majorHAnsi"/>
              </w:rPr>
            </w:pPr>
            <w:r w:rsidRPr="00CA38D9">
              <w:rPr>
                <w:rFonts w:asciiTheme="majorHAnsi" w:hAnsiTheme="majorHAnsi"/>
              </w:rPr>
              <w:t>[</w:t>
            </w:r>
            <w:r w:rsidRPr="00CA38D9">
              <w:rPr>
                <w:rFonts w:ascii="Segoe UI Symbol" w:eastAsia="Arial Unicode MS" w:hAnsi="Segoe UI Symbol" w:cs="Segoe UI Symbol"/>
              </w:rPr>
              <w:t>✔</w:t>
            </w:r>
            <w:r w:rsidRPr="00CA38D9">
              <w:rPr>
                <w:rFonts w:asciiTheme="majorHAnsi" w:hAnsiTheme="majorHAnsi"/>
              </w:rPr>
              <w:t>] Alle Markierungen werden gespeichert und können geladen werden, falls der Fall unterbrochen wird.</w:t>
            </w:r>
          </w:p>
          <w:p w14:paraId="5E3679C7" w14:textId="77777777" w:rsidR="00484088" w:rsidRPr="00CA38D9" w:rsidRDefault="00484088" w:rsidP="00484088">
            <w:pPr>
              <w:spacing w:after="0" w:line="240" w:lineRule="auto"/>
              <w:rPr>
                <w:rFonts w:asciiTheme="majorHAnsi" w:hAnsiTheme="majorHAnsi"/>
              </w:rPr>
            </w:pPr>
            <w:r w:rsidRPr="00CA38D9">
              <w:rPr>
                <w:rFonts w:asciiTheme="majorHAnsi" w:hAnsiTheme="majorHAnsi"/>
              </w:rPr>
              <w:t>[</w:t>
            </w:r>
            <w:r w:rsidRPr="00CA38D9">
              <w:rPr>
                <w:rFonts w:ascii="Segoe UI Symbol" w:eastAsia="Arial Unicode MS" w:hAnsi="Segoe UI Symbol" w:cs="Segoe UI Symbol"/>
              </w:rPr>
              <w:t>✘</w:t>
            </w:r>
            <w:r w:rsidRPr="00CA38D9">
              <w:rPr>
                <w:rFonts w:asciiTheme="majorHAnsi" w:hAnsiTheme="majorHAnsi"/>
              </w:rPr>
              <w:t>] Man kann damit auch im Fragetext Markierungen setzen.</w:t>
            </w:r>
          </w:p>
          <w:p w14:paraId="6AEABEA7" w14:textId="77777777" w:rsidR="00484088" w:rsidRPr="00CA38D9" w:rsidRDefault="00484088" w:rsidP="00484088">
            <w:pPr>
              <w:spacing w:after="0" w:line="240" w:lineRule="auto"/>
              <w:rPr>
                <w:rFonts w:asciiTheme="majorHAnsi" w:hAnsiTheme="majorHAnsi"/>
              </w:rPr>
            </w:pPr>
            <w:r w:rsidRPr="00CA38D9">
              <w:rPr>
                <w:rFonts w:asciiTheme="majorHAnsi" w:hAnsiTheme="majorHAnsi"/>
              </w:rPr>
              <w:t>[</w:t>
            </w:r>
            <w:r w:rsidRPr="00CA38D9">
              <w:rPr>
                <w:rFonts w:ascii="Segoe UI Symbol" w:eastAsia="Arial Unicode MS" w:hAnsi="Segoe UI Symbol" w:cs="Segoe UI Symbol"/>
              </w:rPr>
              <w:t>✘</w:t>
            </w:r>
            <w:r w:rsidRPr="00CA38D9">
              <w:rPr>
                <w:rFonts w:asciiTheme="majorHAnsi" w:hAnsiTheme="majorHAnsi"/>
              </w:rPr>
              <w:t>] Man kann damit auch im Antwortenbereich Markierungen setzen.</w:t>
            </w:r>
          </w:p>
          <w:p w14:paraId="4AA0F412" w14:textId="77777777" w:rsidR="003613F1" w:rsidRPr="00CA38D9" w:rsidRDefault="00484088" w:rsidP="00484088">
            <w:pPr>
              <w:spacing w:after="0" w:line="240" w:lineRule="auto"/>
              <w:rPr>
                <w:rFonts w:asciiTheme="majorHAnsi" w:hAnsiTheme="majorHAnsi"/>
              </w:rPr>
            </w:pPr>
            <w:r w:rsidRPr="00CA38D9">
              <w:rPr>
                <w:rFonts w:asciiTheme="majorHAnsi" w:hAnsiTheme="majorHAnsi"/>
              </w:rPr>
              <w:t>[</w:t>
            </w:r>
            <w:r w:rsidRPr="00CA38D9">
              <w:rPr>
                <w:rFonts w:ascii="Segoe UI Symbol" w:eastAsia="Arial Unicode MS" w:hAnsi="Segoe UI Symbol" w:cs="Segoe UI Symbol"/>
              </w:rPr>
              <w:t>✘</w:t>
            </w:r>
            <w:r w:rsidRPr="00CA38D9">
              <w:rPr>
                <w:rFonts w:asciiTheme="majorHAnsi" w:hAnsiTheme="majorHAnsi"/>
              </w:rPr>
              <w:t>] Zu welchen Abschnitten Markierungen existieren lässt sich auch in der Übersicht erkennen.</w:t>
            </w:r>
          </w:p>
          <w:p w14:paraId="1BC0237E" w14:textId="77777777" w:rsidR="00484088" w:rsidRPr="00CA38D9" w:rsidRDefault="00484088" w:rsidP="00484088">
            <w:pPr>
              <w:spacing w:after="0" w:line="240" w:lineRule="auto"/>
              <w:rPr>
                <w:rFonts w:asciiTheme="majorHAnsi" w:hAnsiTheme="majorHAnsi"/>
                <w:b/>
              </w:rPr>
            </w:pPr>
          </w:p>
          <w:p w14:paraId="351E6128" w14:textId="6D659A38" w:rsidR="003613F1" w:rsidRPr="00CA38D9" w:rsidRDefault="006C4939" w:rsidP="00743EFF">
            <w:pPr>
              <w:spacing w:after="0" w:line="240" w:lineRule="auto"/>
              <w:rPr>
                <w:rFonts w:asciiTheme="majorHAnsi" w:hAnsiTheme="majorHAnsi"/>
                <w:b/>
                <w:i/>
              </w:rPr>
            </w:pPr>
            <w:r>
              <w:rPr>
                <w:rFonts w:asciiTheme="majorHAnsi" w:hAnsiTheme="majorHAnsi"/>
                <w:b/>
              </w:rPr>
              <w:t>Frage 6.</w:t>
            </w:r>
            <w:r w:rsidR="003613F1" w:rsidRPr="00CA38D9">
              <w:rPr>
                <w:rFonts w:asciiTheme="majorHAnsi" w:hAnsiTheme="majorHAnsi"/>
                <w:b/>
              </w:rPr>
              <w:t xml:space="preserve">4 </w:t>
            </w:r>
            <w:r w:rsidR="003613F1" w:rsidRPr="00CA38D9">
              <w:rPr>
                <w:rFonts w:asciiTheme="majorHAnsi" w:hAnsiTheme="majorHAnsi"/>
                <w:b/>
                <w:i/>
              </w:rPr>
              <w:t>Gibt es auch eine Möglichkeit unabhängig von Abschnitten/Aufgaben und Fragen Notizen zu machen?</w:t>
            </w:r>
          </w:p>
          <w:p w14:paraId="698200D6" w14:textId="54D7E0ED" w:rsidR="003613F1" w:rsidRPr="00CA38D9" w:rsidRDefault="00484088" w:rsidP="00743EFF">
            <w:pPr>
              <w:spacing w:after="0" w:line="240" w:lineRule="auto"/>
              <w:rPr>
                <w:rFonts w:asciiTheme="majorHAnsi" w:hAnsiTheme="majorHAnsi"/>
              </w:rPr>
            </w:pPr>
            <w:r w:rsidRPr="00CA38D9">
              <w:rPr>
                <w:rFonts w:asciiTheme="majorHAnsi" w:hAnsiTheme="majorHAnsi"/>
              </w:rPr>
              <w:t xml:space="preserve">ja, über das Notizbuch-Symbol </w:t>
            </w:r>
            <w:r w:rsidR="004E0A53">
              <w:rPr>
                <w:rFonts w:asciiTheme="majorHAnsi" w:hAnsiTheme="majorHAnsi"/>
              </w:rPr>
              <w:t>oben links</w:t>
            </w:r>
          </w:p>
          <w:p w14:paraId="3B67129F" w14:textId="77777777" w:rsidR="00484088" w:rsidRPr="00CA38D9" w:rsidRDefault="00484088" w:rsidP="00743EFF">
            <w:pPr>
              <w:spacing w:after="0" w:line="240" w:lineRule="auto"/>
              <w:rPr>
                <w:rFonts w:asciiTheme="majorHAnsi" w:hAnsiTheme="majorHAnsi"/>
                <w:b/>
              </w:rPr>
            </w:pPr>
          </w:p>
          <w:p w14:paraId="7C42216B" w14:textId="68D011B7" w:rsidR="003613F1" w:rsidRPr="00CA38D9" w:rsidRDefault="006C4939" w:rsidP="00743EFF">
            <w:pPr>
              <w:spacing w:after="0" w:line="240" w:lineRule="auto"/>
              <w:rPr>
                <w:rFonts w:asciiTheme="majorHAnsi" w:hAnsiTheme="majorHAnsi"/>
                <w:b/>
                <w:i/>
              </w:rPr>
            </w:pPr>
            <w:r>
              <w:rPr>
                <w:rFonts w:asciiTheme="majorHAnsi" w:hAnsiTheme="majorHAnsi"/>
                <w:b/>
              </w:rPr>
              <w:t>Frage 6.</w:t>
            </w:r>
            <w:r w:rsidR="003613F1" w:rsidRPr="00CA38D9">
              <w:rPr>
                <w:rFonts w:asciiTheme="majorHAnsi" w:hAnsiTheme="majorHAnsi"/>
                <w:b/>
              </w:rPr>
              <w:t xml:space="preserve">5 </w:t>
            </w:r>
            <w:r w:rsidR="003613F1" w:rsidRPr="00CA38D9">
              <w:rPr>
                <w:rFonts w:asciiTheme="majorHAnsi" w:hAnsiTheme="majorHAnsi"/>
                <w:b/>
                <w:i/>
              </w:rPr>
              <w:t>Was bedeuten die 5 Zahlen oben im Notizbuch?</w:t>
            </w:r>
          </w:p>
          <w:p w14:paraId="100906E7" w14:textId="77777777" w:rsidR="003613F1" w:rsidRPr="00CA38D9" w:rsidRDefault="00484088" w:rsidP="00743EFF">
            <w:pPr>
              <w:spacing w:after="0" w:line="240" w:lineRule="auto"/>
              <w:rPr>
                <w:rFonts w:asciiTheme="majorHAnsi" w:hAnsiTheme="majorHAnsi"/>
              </w:rPr>
            </w:pPr>
            <w:r w:rsidRPr="00CA38D9">
              <w:rPr>
                <w:rFonts w:asciiTheme="majorHAnsi" w:hAnsiTheme="majorHAnsi"/>
              </w:rPr>
              <w:t>Dass 5 „Seiten“ zur Verfügung stehen, zwischen denen gewechselt werden kann.</w:t>
            </w:r>
          </w:p>
          <w:p w14:paraId="455A774D" w14:textId="77777777" w:rsidR="00484088" w:rsidRPr="00CA38D9" w:rsidRDefault="00484088" w:rsidP="00743EFF">
            <w:pPr>
              <w:spacing w:after="0" w:line="240" w:lineRule="auto"/>
              <w:rPr>
                <w:rFonts w:asciiTheme="majorHAnsi" w:hAnsiTheme="majorHAnsi"/>
                <w:b/>
              </w:rPr>
            </w:pPr>
          </w:p>
          <w:p w14:paraId="3A9FA555" w14:textId="0D223EC5" w:rsidR="003613F1" w:rsidRPr="00CA38D9" w:rsidRDefault="006C4939" w:rsidP="00743EFF">
            <w:pPr>
              <w:spacing w:after="0" w:line="240" w:lineRule="auto"/>
              <w:rPr>
                <w:rFonts w:asciiTheme="majorHAnsi" w:hAnsiTheme="majorHAnsi"/>
                <w:i/>
              </w:rPr>
            </w:pPr>
            <w:r>
              <w:rPr>
                <w:rFonts w:asciiTheme="majorHAnsi" w:hAnsiTheme="majorHAnsi"/>
                <w:b/>
              </w:rPr>
              <w:t>Frage 6.</w:t>
            </w:r>
            <w:r w:rsidR="003613F1" w:rsidRPr="00CA38D9">
              <w:rPr>
                <w:rFonts w:asciiTheme="majorHAnsi" w:hAnsiTheme="majorHAnsi"/>
                <w:b/>
              </w:rPr>
              <w:t xml:space="preserve">6 </w:t>
            </w:r>
            <w:r w:rsidR="003613F1" w:rsidRPr="00CA38D9">
              <w:rPr>
                <w:rFonts w:asciiTheme="majorHAnsi" w:hAnsiTheme="majorHAnsi"/>
                <w:b/>
                <w:i/>
              </w:rPr>
              <w:t>Gibt es wie bei den Abschnittsmarkierungen auch hier einen Hinweis, dass im Notizbuch Markierungen existieren, wenn das Notizbuch geschlossen ist?</w:t>
            </w:r>
          </w:p>
          <w:p w14:paraId="4A947607" w14:textId="77777777" w:rsidR="003613F1" w:rsidRDefault="00484088" w:rsidP="00743EFF">
            <w:pPr>
              <w:spacing w:after="0" w:line="240" w:lineRule="auto"/>
              <w:rPr>
                <w:rFonts w:asciiTheme="majorHAnsi" w:hAnsiTheme="majorHAnsi"/>
              </w:rPr>
            </w:pPr>
            <w:r w:rsidRPr="00CA38D9">
              <w:rPr>
                <w:rFonts w:asciiTheme="majorHAnsi" w:hAnsiTheme="majorHAnsi"/>
              </w:rPr>
              <w:t>nein</w:t>
            </w:r>
          </w:p>
          <w:p w14:paraId="11FB97CB" w14:textId="77777777" w:rsidR="00316B57" w:rsidRPr="00EB3870" w:rsidRDefault="00316B57" w:rsidP="00743EFF">
            <w:pPr>
              <w:spacing w:after="0" w:line="240" w:lineRule="auto"/>
              <w:rPr>
                <w:rFonts w:asciiTheme="majorHAnsi" w:hAnsiTheme="majorHAnsi"/>
              </w:rPr>
            </w:pPr>
          </w:p>
          <w:p w14:paraId="49006425" w14:textId="1978042B" w:rsidR="00316B57" w:rsidRPr="00EB3870" w:rsidRDefault="006C4939" w:rsidP="00743EFF">
            <w:pPr>
              <w:spacing w:after="0" w:line="240" w:lineRule="auto"/>
              <w:rPr>
                <w:rFonts w:asciiTheme="majorHAnsi" w:hAnsiTheme="majorHAnsi"/>
                <w:b/>
                <w:bCs/>
                <w:i/>
                <w:iCs/>
              </w:rPr>
            </w:pPr>
            <w:r>
              <w:rPr>
                <w:rFonts w:asciiTheme="majorHAnsi" w:hAnsiTheme="majorHAnsi"/>
                <w:b/>
                <w:bCs/>
                <w:i/>
                <w:iCs/>
              </w:rPr>
              <w:t>Frage 6.</w:t>
            </w:r>
            <w:r w:rsidR="00EB3870" w:rsidRPr="00EB3870">
              <w:rPr>
                <w:rFonts w:asciiTheme="majorHAnsi" w:hAnsiTheme="majorHAnsi"/>
                <w:b/>
                <w:bCs/>
                <w:i/>
                <w:iCs/>
              </w:rPr>
              <w:t>7 Um was handelt es sich bei dem unscheinbaren Button unten links?</w:t>
            </w:r>
          </w:p>
          <w:p w14:paraId="17F41757" w14:textId="6AA03273" w:rsidR="00EB3870" w:rsidRPr="00EB3870" w:rsidRDefault="00EB3870" w:rsidP="00743EFF">
            <w:pPr>
              <w:spacing w:after="0" w:line="240" w:lineRule="auto"/>
              <w:rPr>
                <w:rFonts w:asciiTheme="majorHAnsi" w:hAnsiTheme="majorHAnsi"/>
              </w:rPr>
            </w:pPr>
            <w:r w:rsidRPr="00EB3870">
              <w:rPr>
                <w:rFonts w:asciiTheme="majorHAnsi" w:hAnsiTheme="majorHAnsi"/>
              </w:rPr>
              <w:t>Für den Fall, dass Ihnen die Prüfungsverantwortlichen eine Nachricht schicken, können Sie diese darüber aufrufen</w:t>
            </w:r>
          </w:p>
          <w:p w14:paraId="1EBC5520" w14:textId="77777777" w:rsidR="00EB3870" w:rsidRPr="00EB3870" w:rsidRDefault="00EB3870" w:rsidP="00743EFF">
            <w:pPr>
              <w:spacing w:after="0" w:line="240" w:lineRule="auto"/>
              <w:rPr>
                <w:rFonts w:asciiTheme="majorHAnsi" w:hAnsiTheme="majorHAnsi"/>
              </w:rPr>
            </w:pPr>
          </w:p>
          <w:p w14:paraId="72242EC8" w14:textId="60671218" w:rsidR="00EB3870" w:rsidRPr="00EB3870" w:rsidRDefault="006C4939" w:rsidP="00743EFF">
            <w:pPr>
              <w:spacing w:after="0" w:line="240" w:lineRule="auto"/>
              <w:rPr>
                <w:rFonts w:asciiTheme="majorHAnsi" w:hAnsiTheme="majorHAnsi"/>
                <w:b/>
                <w:bCs/>
                <w:i/>
                <w:iCs/>
              </w:rPr>
            </w:pPr>
            <w:r>
              <w:rPr>
                <w:rFonts w:asciiTheme="majorHAnsi" w:hAnsiTheme="majorHAnsi"/>
                <w:b/>
                <w:bCs/>
                <w:i/>
                <w:iCs/>
              </w:rPr>
              <w:t>Frage 6.</w:t>
            </w:r>
            <w:r w:rsidR="00EB3870" w:rsidRPr="00EB3870">
              <w:rPr>
                <w:rFonts w:asciiTheme="majorHAnsi" w:hAnsiTheme="majorHAnsi"/>
                <w:b/>
                <w:bCs/>
                <w:i/>
                <w:iCs/>
              </w:rPr>
              <w:t>8 Um was handelt es sich bei dem unscheinbaren Button ganz unten rechts?</w:t>
            </w:r>
          </w:p>
          <w:p w14:paraId="199677FC" w14:textId="0B8279FC" w:rsidR="00EB3870" w:rsidRPr="00CA38D9" w:rsidRDefault="00EB3870" w:rsidP="00743EFF">
            <w:pPr>
              <w:spacing w:after="0" w:line="240" w:lineRule="auto"/>
              <w:rPr>
                <w:rFonts w:asciiTheme="majorHAnsi" w:hAnsiTheme="majorHAnsi"/>
              </w:rPr>
            </w:pPr>
            <w:r w:rsidRPr="00EB3870">
              <w:rPr>
                <w:rFonts w:asciiTheme="majorHAnsi" w:hAnsiTheme="majorHAnsi"/>
              </w:rPr>
              <w:t>Damit wird angezeigt, wenn gerade Daten übertragen werden (müssen)</w:t>
            </w:r>
          </w:p>
        </w:tc>
      </w:tr>
      <w:tr w:rsidR="00EB3870" w:rsidRPr="00CA38D9" w14:paraId="47EA940E"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44FA8104" w14:textId="77777777" w:rsidR="00EB3870" w:rsidRPr="00CA38D9" w:rsidRDefault="00EB3870" w:rsidP="003E6A9A">
            <w:pPr>
              <w:spacing w:after="0" w:line="240" w:lineRule="auto"/>
              <w:rPr>
                <w:rFonts w:asciiTheme="majorHAnsi" w:hAnsiTheme="majorHAnsi"/>
              </w:rPr>
            </w:pPr>
            <w:r w:rsidRPr="00CA38D9">
              <w:rPr>
                <w:rFonts w:asciiTheme="majorHAnsi" w:hAnsiTheme="majorHAnsi"/>
              </w:rPr>
              <w:lastRenderedPageBreak/>
              <w:t>Frage</w:t>
            </w:r>
          </w:p>
        </w:tc>
        <w:tc>
          <w:tcPr>
            <w:tcW w:w="7828" w:type="dxa"/>
            <w:tcBorders>
              <w:top w:val="single" w:sz="4" w:space="0" w:color="000000"/>
              <w:left w:val="single" w:sz="4" w:space="0" w:color="000000"/>
              <w:bottom w:val="single" w:sz="4" w:space="0" w:color="000000"/>
              <w:right w:val="single" w:sz="4" w:space="0" w:color="000000"/>
            </w:tcBorders>
          </w:tcPr>
          <w:p w14:paraId="59345696" w14:textId="2D41C328" w:rsidR="00EB3870" w:rsidRPr="00EB3870" w:rsidRDefault="00EB3870" w:rsidP="003E6A9A">
            <w:pPr>
              <w:spacing w:after="0" w:line="240" w:lineRule="auto"/>
              <w:rPr>
                <w:rFonts w:asciiTheme="majorHAnsi" w:hAnsiTheme="majorHAnsi"/>
                <w:b/>
              </w:rPr>
            </w:pPr>
            <w:r w:rsidRPr="00EB3870">
              <w:rPr>
                <w:rFonts w:asciiTheme="majorHAnsi" w:hAnsiTheme="majorHAnsi"/>
                <w:b/>
              </w:rPr>
              <w:t>{</w:t>
            </w:r>
            <w:r w:rsidR="00747C27">
              <w:rPr>
                <w:rFonts w:asciiTheme="majorHAnsi" w:hAnsiTheme="majorHAnsi"/>
                <w:b/>
              </w:rPr>
              <w:t>1</w:t>
            </w:r>
            <w:r w:rsidRPr="00EB3870">
              <w:rPr>
                <w:rFonts w:asciiTheme="majorHAnsi" w:hAnsiTheme="majorHAnsi"/>
                <w:b/>
              </w:rPr>
              <w:t>-OC}Fühlen Sie sich jetzt auf eine elektronische Prüfung mit CaseTrain vorbereitet?</w:t>
            </w:r>
          </w:p>
        </w:tc>
      </w:tr>
      <w:tr w:rsidR="00EB3870" w:rsidRPr="00CA38D9" w14:paraId="3D495294" w14:textId="77777777" w:rsidTr="00EB3870">
        <w:tc>
          <w:tcPr>
            <w:tcW w:w="1384" w:type="dxa"/>
            <w:tcBorders>
              <w:top w:val="single" w:sz="4" w:space="0" w:color="000000"/>
              <w:left w:val="single" w:sz="4" w:space="0" w:color="000000"/>
              <w:bottom w:val="single" w:sz="4" w:space="0" w:color="000000"/>
              <w:right w:val="single" w:sz="4" w:space="0" w:color="000000"/>
            </w:tcBorders>
          </w:tcPr>
          <w:p w14:paraId="0D3EB594" w14:textId="77777777" w:rsidR="00EB3870" w:rsidRPr="00CA38D9" w:rsidRDefault="00EB3870" w:rsidP="003E6A9A">
            <w:pPr>
              <w:spacing w:after="0" w:line="240" w:lineRule="auto"/>
              <w:rPr>
                <w:rFonts w:asciiTheme="majorHAnsi" w:hAnsiTheme="majorHAnsi"/>
              </w:rPr>
            </w:pPr>
            <w:r w:rsidRPr="00CA38D9">
              <w:rPr>
                <w:rFonts w:asciiTheme="majorHAnsi" w:hAnsiTheme="majorHAnsi"/>
              </w:rPr>
              <w:t>Antworten</w:t>
            </w:r>
          </w:p>
        </w:tc>
        <w:tc>
          <w:tcPr>
            <w:tcW w:w="7828" w:type="dxa"/>
            <w:tcBorders>
              <w:top w:val="single" w:sz="4" w:space="0" w:color="000000"/>
              <w:left w:val="single" w:sz="4" w:space="0" w:color="000000"/>
              <w:bottom w:val="single" w:sz="4" w:space="0" w:color="000000"/>
              <w:right w:val="single" w:sz="4" w:space="0" w:color="000000"/>
            </w:tcBorders>
          </w:tcPr>
          <w:p w14:paraId="39C8B619" w14:textId="77777777" w:rsidR="00EB3870" w:rsidRPr="00EB3870" w:rsidRDefault="00EB3870" w:rsidP="003E6A9A">
            <w:pPr>
              <w:spacing w:after="0" w:line="240" w:lineRule="auto"/>
              <w:rPr>
                <w:rFonts w:asciiTheme="majorHAnsi" w:hAnsiTheme="majorHAnsi"/>
                <w:bCs/>
              </w:rPr>
            </w:pPr>
            <w:r w:rsidRPr="00EB3870">
              <w:rPr>
                <w:rFonts w:asciiTheme="majorHAnsi" w:hAnsiTheme="majorHAnsi"/>
                <w:bCs/>
              </w:rPr>
              <w:t>{+}ja</w:t>
            </w:r>
          </w:p>
          <w:p w14:paraId="63FEB3EC" w14:textId="77777777" w:rsidR="00EB3870" w:rsidRPr="00EB3870" w:rsidRDefault="00EB3870" w:rsidP="003E6A9A">
            <w:pPr>
              <w:spacing w:after="0" w:line="240" w:lineRule="auto"/>
              <w:rPr>
                <w:rFonts w:asciiTheme="majorHAnsi" w:hAnsiTheme="majorHAnsi"/>
                <w:bCs/>
              </w:rPr>
            </w:pPr>
            <w:r w:rsidRPr="00EB3870">
              <w:rPr>
                <w:rFonts w:asciiTheme="majorHAnsi" w:hAnsiTheme="majorHAnsi"/>
                <w:bCs/>
              </w:rPr>
              <w:t>{-}nein</w:t>
            </w:r>
          </w:p>
        </w:tc>
      </w:tr>
    </w:tbl>
    <w:p w14:paraId="4A9ABA80" w14:textId="77777777" w:rsidR="00C110EB" w:rsidRPr="00CA38D9" w:rsidRDefault="00C110EB">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7685"/>
      </w:tblGrid>
      <w:tr w:rsidR="003B1BA7" w:rsidRPr="00CA38D9" w14:paraId="6D79F269" w14:textId="77777777" w:rsidTr="005F23E2">
        <w:tc>
          <w:tcPr>
            <w:tcW w:w="1384" w:type="dxa"/>
          </w:tcPr>
          <w:p w14:paraId="2CF1929F" w14:textId="77777777" w:rsidR="003B1BA7" w:rsidRPr="00CA38D9" w:rsidRDefault="003B1BA7" w:rsidP="005F23E2">
            <w:pPr>
              <w:spacing w:after="0" w:line="240" w:lineRule="auto"/>
              <w:rPr>
                <w:rFonts w:asciiTheme="majorHAnsi" w:hAnsiTheme="majorHAnsi"/>
              </w:rPr>
            </w:pPr>
            <w:r w:rsidRPr="00CA38D9">
              <w:rPr>
                <w:rFonts w:asciiTheme="majorHAnsi" w:hAnsiTheme="majorHAnsi"/>
              </w:rPr>
              <w:t>Abschluss</w:t>
            </w:r>
          </w:p>
        </w:tc>
        <w:tc>
          <w:tcPr>
            <w:tcW w:w="7828" w:type="dxa"/>
          </w:tcPr>
          <w:p w14:paraId="4A92BA99" w14:textId="77777777" w:rsidR="003B1BA7" w:rsidRPr="00CA38D9" w:rsidRDefault="003B1BA7" w:rsidP="005F23E2">
            <w:pPr>
              <w:spacing w:after="0" w:line="240" w:lineRule="auto"/>
              <w:rPr>
                <w:rFonts w:asciiTheme="majorHAnsi" w:hAnsiTheme="majorHAnsi"/>
                <w:b/>
              </w:rPr>
            </w:pPr>
            <w:r w:rsidRPr="00CA38D9">
              <w:rPr>
                <w:rFonts w:asciiTheme="majorHAnsi" w:hAnsiTheme="majorHAnsi"/>
                <w:b/>
              </w:rPr>
              <w:t>Abschluss:</w:t>
            </w:r>
          </w:p>
          <w:p w14:paraId="7A0D5B71" w14:textId="77777777" w:rsidR="003B1BA7" w:rsidRPr="00CA38D9" w:rsidRDefault="003B1BA7" w:rsidP="005F23E2">
            <w:pPr>
              <w:spacing w:after="0" w:line="240" w:lineRule="auto"/>
              <w:rPr>
                <w:rFonts w:asciiTheme="majorHAnsi" w:hAnsiTheme="majorHAnsi"/>
              </w:rPr>
            </w:pPr>
            <w:r w:rsidRPr="00CA38D9">
              <w:rPr>
                <w:rFonts w:asciiTheme="majorHAnsi" w:hAnsiTheme="majorHAnsi"/>
              </w:rPr>
              <w:t>Diese Seite können Sie nicht sehen.</w:t>
            </w:r>
          </w:p>
        </w:tc>
      </w:tr>
    </w:tbl>
    <w:p w14:paraId="7A55A9CA" w14:textId="77777777" w:rsidR="003B1BA7" w:rsidRPr="00CA38D9" w:rsidRDefault="003B1BA7">
      <w:pPr>
        <w:rPr>
          <w:rFonts w:asciiTheme="majorHAnsi" w:hAnsiTheme="majorHAnsi"/>
        </w:rPr>
      </w:pPr>
    </w:p>
    <w:sectPr w:rsidR="003B1BA7" w:rsidRPr="00CA38D9" w:rsidSect="00C110E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417896"/>
    <w:multiLevelType w:val="multilevel"/>
    <w:tmpl w:val="B6E2ADDE"/>
    <w:lvl w:ilvl="0">
      <w:start w:val="1"/>
      <w:numFmt w:val="decimal"/>
      <w:pStyle w:val="Aufgabe"/>
      <w:lvlText w:val="%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Antworten"/>
      <w:lvlText w:val="%2)"/>
      <w:lvlJc w:val="left"/>
      <w:pPr>
        <w:tabs>
          <w:tab w:val="num" w:pos="720"/>
        </w:tabs>
        <w:ind w:left="720" w:hanging="360"/>
      </w:pPr>
      <w:rPr>
        <w:rFonts w:hint="default"/>
        <w:b w:val="0"/>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2A5"/>
    <w:rsid w:val="000407C9"/>
    <w:rsid w:val="00040AA7"/>
    <w:rsid w:val="00061E39"/>
    <w:rsid w:val="00076B32"/>
    <w:rsid w:val="00090B6E"/>
    <w:rsid w:val="000C4F10"/>
    <w:rsid w:val="000E3331"/>
    <w:rsid w:val="000F3292"/>
    <w:rsid w:val="00100E4C"/>
    <w:rsid w:val="00101BB5"/>
    <w:rsid w:val="001336D4"/>
    <w:rsid w:val="0017526E"/>
    <w:rsid w:val="001B49FE"/>
    <w:rsid w:val="001C3845"/>
    <w:rsid w:val="001C538F"/>
    <w:rsid w:val="0024762C"/>
    <w:rsid w:val="002601E8"/>
    <w:rsid w:val="0028530E"/>
    <w:rsid w:val="002932A5"/>
    <w:rsid w:val="00316718"/>
    <w:rsid w:val="00316B57"/>
    <w:rsid w:val="003613F1"/>
    <w:rsid w:val="00375009"/>
    <w:rsid w:val="00382098"/>
    <w:rsid w:val="003947E3"/>
    <w:rsid w:val="003A344B"/>
    <w:rsid w:val="003B11EA"/>
    <w:rsid w:val="003B19BE"/>
    <w:rsid w:val="003B1BA7"/>
    <w:rsid w:val="003E369E"/>
    <w:rsid w:val="003F59A1"/>
    <w:rsid w:val="00484088"/>
    <w:rsid w:val="004A56ED"/>
    <w:rsid w:val="004C0F54"/>
    <w:rsid w:val="004E0A53"/>
    <w:rsid w:val="004F476A"/>
    <w:rsid w:val="005720FD"/>
    <w:rsid w:val="005A3D0B"/>
    <w:rsid w:val="005F23E2"/>
    <w:rsid w:val="0064468C"/>
    <w:rsid w:val="006908BC"/>
    <w:rsid w:val="006C4939"/>
    <w:rsid w:val="006D54F0"/>
    <w:rsid w:val="00722B85"/>
    <w:rsid w:val="00737527"/>
    <w:rsid w:val="00743EFF"/>
    <w:rsid w:val="00747C27"/>
    <w:rsid w:val="007D5CAA"/>
    <w:rsid w:val="0080069D"/>
    <w:rsid w:val="00814516"/>
    <w:rsid w:val="00823502"/>
    <w:rsid w:val="0088277C"/>
    <w:rsid w:val="008D16DB"/>
    <w:rsid w:val="008E2B70"/>
    <w:rsid w:val="008F677D"/>
    <w:rsid w:val="008F6CBA"/>
    <w:rsid w:val="00907EBE"/>
    <w:rsid w:val="0093056A"/>
    <w:rsid w:val="00954290"/>
    <w:rsid w:val="009C5624"/>
    <w:rsid w:val="009F0DE1"/>
    <w:rsid w:val="00A63D1D"/>
    <w:rsid w:val="00AC735A"/>
    <w:rsid w:val="00AD6D97"/>
    <w:rsid w:val="00B56812"/>
    <w:rsid w:val="00BA3DBB"/>
    <w:rsid w:val="00BF40C1"/>
    <w:rsid w:val="00C110EB"/>
    <w:rsid w:val="00C33A70"/>
    <w:rsid w:val="00CA38D9"/>
    <w:rsid w:val="00CD318B"/>
    <w:rsid w:val="00D8013C"/>
    <w:rsid w:val="00D96077"/>
    <w:rsid w:val="00DA3384"/>
    <w:rsid w:val="00DD39FA"/>
    <w:rsid w:val="00DD6E10"/>
    <w:rsid w:val="00E3531E"/>
    <w:rsid w:val="00E65D6F"/>
    <w:rsid w:val="00EB3870"/>
    <w:rsid w:val="00EC7E84"/>
    <w:rsid w:val="00ED6238"/>
    <w:rsid w:val="00EE6236"/>
    <w:rsid w:val="00F11115"/>
    <w:rsid w:val="00F465F7"/>
    <w:rsid w:val="00F9781A"/>
    <w:rsid w:val="00FE7B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BACE4B"/>
  <w15:chartTrackingRefBased/>
  <w15:docId w15:val="{46090742-6E46-408D-BBD7-B6D920F7F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10EB"/>
    <w:pPr>
      <w:spacing w:after="200" w:line="276" w:lineRule="auto"/>
    </w:pPr>
    <w:rPr>
      <w:sz w:val="22"/>
      <w:szCs w:val="22"/>
      <w:lang w:eastAsia="en-US"/>
    </w:rPr>
  </w:style>
  <w:style w:type="paragraph" w:styleId="berschrift2">
    <w:name w:val="heading 2"/>
    <w:basedOn w:val="Standard"/>
    <w:next w:val="Standard"/>
    <w:link w:val="berschrift2Zchn"/>
    <w:qFormat/>
    <w:rsid w:val="00F465F7"/>
    <w:pPr>
      <w:keepNext/>
      <w:tabs>
        <w:tab w:val="num" w:pos="720"/>
      </w:tabs>
      <w:suppressAutoHyphens/>
      <w:spacing w:after="0" w:line="240" w:lineRule="auto"/>
      <w:ind w:left="6381" w:hanging="360"/>
      <w:jc w:val="both"/>
      <w:outlineLvl w:val="1"/>
    </w:pPr>
    <w:rPr>
      <w:rFonts w:ascii="Times New Roman" w:eastAsia="Times New Roman" w:hAnsi="Times New Roman"/>
      <w:sz w:val="24"/>
      <w:szCs w:val="20"/>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uiPriority w:val="59"/>
    <w:rsid w:val="002932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2932A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932A5"/>
    <w:rPr>
      <w:rFonts w:ascii="Tahoma" w:hAnsi="Tahoma" w:cs="Tahoma"/>
      <w:sz w:val="16"/>
      <w:szCs w:val="16"/>
    </w:rPr>
  </w:style>
  <w:style w:type="character" w:customStyle="1" w:styleId="berschrift2Zchn">
    <w:name w:val="Überschrift 2 Zchn"/>
    <w:link w:val="berschrift2"/>
    <w:rsid w:val="00F465F7"/>
    <w:rPr>
      <w:rFonts w:ascii="Times New Roman" w:eastAsia="Times New Roman" w:hAnsi="Times New Roman"/>
      <w:sz w:val="24"/>
      <w:lang w:eastAsia="ar-SA"/>
    </w:rPr>
  </w:style>
  <w:style w:type="paragraph" w:customStyle="1" w:styleId="Aufgabe">
    <w:name w:val="Aufgabe"/>
    <w:basedOn w:val="Standard"/>
    <w:rsid w:val="00F465F7"/>
    <w:pPr>
      <w:keepNext/>
      <w:keepLines/>
      <w:numPr>
        <w:numId w:val="1"/>
      </w:numPr>
      <w:spacing w:before="600" w:after="240" w:line="300" w:lineRule="exact"/>
      <w:ind w:left="357" w:hanging="357"/>
      <w:outlineLvl w:val="0"/>
    </w:pPr>
    <w:rPr>
      <w:rFonts w:ascii="Arial" w:eastAsia="Times New Roman" w:hAnsi="Arial"/>
      <w:szCs w:val="24"/>
      <w:lang w:eastAsia="de-DE"/>
    </w:rPr>
  </w:style>
  <w:style w:type="paragraph" w:customStyle="1" w:styleId="Antworten">
    <w:name w:val="Antworten"/>
    <w:basedOn w:val="Aufgabe"/>
    <w:autoRedefine/>
    <w:rsid w:val="00F465F7"/>
    <w:pPr>
      <w:numPr>
        <w:ilvl w:val="1"/>
      </w:numPr>
      <w:spacing w:before="0" w:after="60"/>
      <w:outlineLvl w:val="1"/>
    </w:pPr>
    <w:rPr>
      <w:szCs w:val="20"/>
    </w:rPr>
  </w:style>
  <w:style w:type="paragraph" w:styleId="Listenabsatz">
    <w:name w:val="List Paragraph"/>
    <w:basedOn w:val="Standard"/>
    <w:uiPriority w:val="34"/>
    <w:qFormat/>
    <w:rsid w:val="009C5624"/>
    <w:pPr>
      <w:ind w:left="720"/>
      <w:contextualSpacing/>
    </w:pPr>
  </w:style>
  <w:style w:type="paragraph" w:styleId="berarbeitung">
    <w:name w:val="Revision"/>
    <w:hidden/>
    <w:uiPriority w:val="99"/>
    <w:semiHidden/>
    <w:rsid w:val="003B19B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2437</Words>
  <Characters>15359</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n/a</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Hörnlein</dc:creator>
  <cp:keywords/>
  <dc:description/>
  <cp:lastModifiedBy>Alexander Hörnlein</cp:lastModifiedBy>
  <cp:revision>8</cp:revision>
  <dcterms:created xsi:type="dcterms:W3CDTF">2017-12-13T15:41:00Z</dcterms:created>
  <dcterms:modified xsi:type="dcterms:W3CDTF">2021-09-15T09:37:00Z</dcterms:modified>
</cp:coreProperties>
</file>